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FB" w:rsidRDefault="00814FFB" w:rsidP="00814FFB">
      <w:pPr>
        <w:spacing w:after="213"/>
        <w:ind w:right="5"/>
        <w:jc w:val="center"/>
        <w:rPr>
          <w:sz w:val="28"/>
          <w:u w:val="single" w:color="000000"/>
        </w:rPr>
      </w:pPr>
      <w:r w:rsidRPr="00814FFB">
        <w:rPr>
          <w:sz w:val="28"/>
          <w:u w:val="single" w:color="000000"/>
        </w:rPr>
        <w:t>Приморский край, город Уссурийск</w:t>
      </w:r>
    </w:p>
    <w:p w:rsidR="000272B2" w:rsidRPr="00814FFB" w:rsidRDefault="000272B2" w:rsidP="00814FFB">
      <w:pPr>
        <w:spacing w:after="213"/>
        <w:ind w:right="5"/>
        <w:jc w:val="center"/>
        <w:rPr>
          <w:sz w:val="28"/>
        </w:rPr>
      </w:pPr>
      <w:r>
        <w:rPr>
          <w:noProof/>
        </w:rPr>
        <w:drawing>
          <wp:inline distT="0" distB="0" distL="0" distR="0" wp14:anchorId="3515478E" wp14:editId="0C66D2F4">
            <wp:extent cx="5940425" cy="2702560"/>
            <wp:effectExtent l="0" t="0" r="3175" b="2540"/>
            <wp:docPr id="1" name="Рисунок 1" descr="C:\Users\User\Desktop\Титульники\Б 10-11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Б 10-11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FB" w:rsidRPr="00814FFB" w:rsidRDefault="00814FFB" w:rsidP="00814FFB">
      <w:pPr>
        <w:spacing w:after="222"/>
        <w:rPr>
          <w:sz w:val="28"/>
        </w:rPr>
      </w:pPr>
    </w:p>
    <w:p w:rsidR="00814FFB" w:rsidRDefault="00814FFB" w:rsidP="00814FFB">
      <w:pPr>
        <w:keepNext/>
        <w:keepLines/>
        <w:spacing w:after="155"/>
        <w:ind w:left="10" w:right="6" w:hanging="10"/>
        <w:jc w:val="center"/>
        <w:outlineLvl w:val="0"/>
        <w:rPr>
          <w:b/>
          <w:sz w:val="28"/>
        </w:rPr>
      </w:pPr>
    </w:p>
    <w:p w:rsidR="00814FFB" w:rsidRDefault="00814FFB" w:rsidP="00814FFB">
      <w:pPr>
        <w:keepNext/>
        <w:keepLines/>
        <w:spacing w:after="155"/>
        <w:ind w:left="10" w:right="6" w:hanging="10"/>
        <w:jc w:val="center"/>
        <w:outlineLvl w:val="0"/>
        <w:rPr>
          <w:b/>
          <w:sz w:val="28"/>
        </w:rPr>
      </w:pPr>
    </w:p>
    <w:p w:rsidR="00814FFB" w:rsidRPr="00814FFB" w:rsidRDefault="00814FFB" w:rsidP="00814FFB">
      <w:pPr>
        <w:keepNext/>
        <w:keepLines/>
        <w:spacing w:after="155"/>
        <w:ind w:left="10" w:right="6" w:hanging="10"/>
        <w:jc w:val="center"/>
        <w:outlineLvl w:val="0"/>
        <w:rPr>
          <w:b/>
          <w:sz w:val="28"/>
        </w:rPr>
      </w:pPr>
      <w:r>
        <w:rPr>
          <w:b/>
          <w:sz w:val="28"/>
        </w:rPr>
        <w:t>ПРОГРАМНЫЙ</w:t>
      </w:r>
      <w:r w:rsidRPr="00814FFB">
        <w:rPr>
          <w:b/>
          <w:sz w:val="28"/>
        </w:rPr>
        <w:t xml:space="preserve"> </w:t>
      </w:r>
      <w:r>
        <w:rPr>
          <w:b/>
          <w:sz w:val="28"/>
        </w:rPr>
        <w:t>МАТЕРИАЛ ПО РАБОТЕ СО СТУДЕНТАМИ</w:t>
      </w:r>
    </w:p>
    <w:p w:rsidR="00814FFB" w:rsidRPr="00814FFB" w:rsidRDefault="00814FFB" w:rsidP="00814FFB">
      <w:pPr>
        <w:spacing w:after="212"/>
        <w:rPr>
          <w:sz w:val="28"/>
        </w:rPr>
      </w:pPr>
      <w:r w:rsidRPr="00814FFB">
        <w:rPr>
          <w:b/>
          <w:sz w:val="28"/>
        </w:rPr>
        <w:t xml:space="preserve"> </w:t>
      </w:r>
    </w:p>
    <w:p w:rsidR="00814FFB" w:rsidRDefault="00814FFB" w:rsidP="00814FFB">
      <w:pPr>
        <w:spacing w:after="198" w:line="267" w:lineRule="auto"/>
        <w:ind w:left="-5" w:hanging="10"/>
        <w:rPr>
          <w:sz w:val="28"/>
        </w:rPr>
      </w:pPr>
    </w:p>
    <w:p w:rsidR="00814FFB" w:rsidRDefault="00814FFB" w:rsidP="00814FFB">
      <w:pPr>
        <w:spacing w:after="157"/>
        <w:rPr>
          <w:sz w:val="28"/>
        </w:rPr>
      </w:pPr>
    </w:p>
    <w:p w:rsidR="00814FFB" w:rsidRPr="00814FFB" w:rsidRDefault="00814FFB" w:rsidP="00814FFB">
      <w:pPr>
        <w:spacing w:after="157"/>
        <w:rPr>
          <w:sz w:val="28"/>
        </w:rPr>
      </w:pPr>
    </w:p>
    <w:p w:rsidR="00814FFB" w:rsidRDefault="00814FFB" w:rsidP="00814FFB">
      <w:pPr>
        <w:spacing w:after="155"/>
        <w:rPr>
          <w:sz w:val="28"/>
        </w:rPr>
      </w:pPr>
    </w:p>
    <w:p w:rsidR="00814FFB" w:rsidRDefault="00814FFB" w:rsidP="00814FFB">
      <w:pPr>
        <w:spacing w:after="155"/>
        <w:rPr>
          <w:sz w:val="28"/>
        </w:rPr>
      </w:pPr>
    </w:p>
    <w:p w:rsidR="00814FFB" w:rsidRDefault="00814FFB" w:rsidP="00814FFB">
      <w:pPr>
        <w:spacing w:after="155"/>
        <w:rPr>
          <w:sz w:val="28"/>
        </w:rPr>
      </w:pPr>
    </w:p>
    <w:p w:rsidR="000272B2" w:rsidRDefault="00814FFB" w:rsidP="000272B2">
      <w:pPr>
        <w:spacing w:after="155"/>
        <w:jc w:val="right"/>
        <w:rPr>
          <w:sz w:val="28"/>
        </w:rPr>
      </w:pPr>
      <w:r w:rsidRPr="00814FFB">
        <w:rPr>
          <w:sz w:val="28"/>
        </w:rPr>
        <w:t xml:space="preserve">Программу составила: Сокол Анна Григорьевна, </w:t>
      </w:r>
    </w:p>
    <w:p w:rsidR="00814FFB" w:rsidRPr="00814FFB" w:rsidRDefault="00814FFB" w:rsidP="000272B2">
      <w:pPr>
        <w:spacing w:after="155"/>
        <w:jc w:val="right"/>
        <w:rPr>
          <w:sz w:val="28"/>
        </w:rPr>
      </w:pPr>
      <w:r w:rsidRPr="00814FFB">
        <w:rPr>
          <w:sz w:val="28"/>
        </w:rPr>
        <w:t>учитель физической культуры.</w:t>
      </w:r>
    </w:p>
    <w:p w:rsidR="00814FFB" w:rsidRDefault="00814FFB" w:rsidP="00814FFB">
      <w:pPr>
        <w:spacing w:after="155"/>
        <w:rPr>
          <w:sz w:val="28"/>
        </w:rPr>
      </w:pPr>
      <w:r w:rsidRPr="00814FFB">
        <w:rPr>
          <w:sz w:val="28"/>
        </w:rPr>
        <w:t xml:space="preserve"> </w:t>
      </w:r>
    </w:p>
    <w:p w:rsidR="00814FFB" w:rsidRDefault="00814FFB" w:rsidP="00814FFB">
      <w:pPr>
        <w:spacing w:after="155"/>
        <w:rPr>
          <w:sz w:val="28"/>
        </w:rPr>
      </w:pPr>
    </w:p>
    <w:p w:rsidR="00814FFB" w:rsidRDefault="00814FFB" w:rsidP="00814FFB">
      <w:pPr>
        <w:spacing w:after="155"/>
        <w:rPr>
          <w:sz w:val="28"/>
        </w:rPr>
      </w:pPr>
    </w:p>
    <w:p w:rsidR="00814FFB" w:rsidRDefault="00814FFB" w:rsidP="00814FFB">
      <w:pPr>
        <w:spacing w:after="155"/>
        <w:rPr>
          <w:sz w:val="28"/>
        </w:rPr>
      </w:pPr>
    </w:p>
    <w:p w:rsidR="000272B2" w:rsidRDefault="000272B2" w:rsidP="00814FFB">
      <w:pPr>
        <w:spacing w:after="155"/>
        <w:rPr>
          <w:sz w:val="28"/>
        </w:rPr>
      </w:pPr>
      <w:bookmarkStart w:id="0" w:name="_GoBack"/>
      <w:bookmarkEnd w:id="0"/>
    </w:p>
    <w:p w:rsidR="00AD2D13" w:rsidRPr="00CA25D7" w:rsidRDefault="00AD2D13" w:rsidP="00814FFB">
      <w:pPr>
        <w:spacing w:after="155"/>
        <w:jc w:val="center"/>
        <w:rPr>
          <w:sz w:val="28"/>
          <w:szCs w:val="28"/>
        </w:rPr>
      </w:pPr>
      <w:r w:rsidRPr="00CA25D7">
        <w:rPr>
          <w:b/>
          <w:sz w:val="28"/>
          <w:szCs w:val="28"/>
        </w:rPr>
        <w:lastRenderedPageBreak/>
        <w:t>1.ЦЕЛИ ПРАКТИКИ</w:t>
      </w:r>
    </w:p>
    <w:p w:rsidR="00AD2D13" w:rsidRPr="00CA25D7" w:rsidRDefault="00AD2D13" w:rsidP="00AD2D13">
      <w:pPr>
        <w:spacing w:after="259" w:line="247" w:lineRule="auto"/>
        <w:ind w:left="43" w:right="369" w:firstLine="844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Целью производственной (педагогической) практики в </w:t>
      </w:r>
      <w:r w:rsidRPr="00CA25D7">
        <w:rPr>
          <w:noProof/>
          <w:sz w:val="28"/>
          <w:szCs w:val="28"/>
        </w:rPr>
        <w:t xml:space="preserve">школе является </w:t>
      </w:r>
      <w:r w:rsidRPr="00CA25D7">
        <w:rPr>
          <w:sz w:val="28"/>
          <w:szCs w:val="28"/>
        </w:rPr>
        <w:t xml:space="preserve">моделирование будущей профессиональной деятельности в условиях </w:t>
      </w:r>
      <w:r w:rsidRPr="00CA25D7">
        <w:rPr>
          <w:noProof/>
          <w:sz w:val="28"/>
          <w:szCs w:val="28"/>
        </w:rPr>
        <w:drawing>
          <wp:inline distT="0" distB="0" distL="0" distR="0" wp14:anchorId="66F4BB78" wp14:editId="55C8D66A">
            <wp:extent cx="6093" cy="12192"/>
            <wp:effectExtent l="0" t="0" r="0" b="0"/>
            <wp:docPr id="5873" name="Picture 5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" name="Picture 58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5D7">
        <w:rPr>
          <w:sz w:val="28"/>
          <w:szCs w:val="28"/>
        </w:rPr>
        <w:t xml:space="preserve">общеобразовательной школы. При прохождении практики студенты опираются на теоретические, </w:t>
      </w:r>
      <w:r w:rsidRPr="00CA25D7">
        <w:rPr>
          <w:noProof/>
          <w:sz w:val="28"/>
          <w:szCs w:val="28"/>
        </w:rPr>
        <w:t>научно методические</w:t>
      </w:r>
      <w:r w:rsidRPr="00CA25D7">
        <w:rPr>
          <w:sz w:val="28"/>
          <w:szCs w:val="28"/>
        </w:rPr>
        <w:t xml:space="preserve"> знания, полученные в период обучения по направлению, формирование профессионально необходимых бакалавру физической культуры качеств в условиях самостоятельной педагогической деятельности.</w:t>
      </w:r>
    </w:p>
    <w:p w:rsidR="00AD2D13" w:rsidRPr="00CA25D7" w:rsidRDefault="00AD2D13" w:rsidP="00AD2D13">
      <w:pPr>
        <w:spacing w:after="0"/>
        <w:ind w:left="1075" w:right="10"/>
        <w:jc w:val="center"/>
        <w:rPr>
          <w:b/>
          <w:sz w:val="28"/>
          <w:szCs w:val="28"/>
        </w:rPr>
      </w:pPr>
      <w:r w:rsidRPr="00CA25D7">
        <w:rPr>
          <w:b/>
          <w:sz w:val="28"/>
          <w:szCs w:val="28"/>
        </w:rPr>
        <w:t>2.ЗАДАЧИ ПРАКТИКИ</w:t>
      </w:r>
    </w:p>
    <w:p w:rsidR="00AD2D13" w:rsidRPr="00CA25D7" w:rsidRDefault="00AD2D13" w:rsidP="00AD2D13">
      <w:pPr>
        <w:spacing w:after="4" w:line="253" w:lineRule="auto"/>
        <w:ind w:left="864" w:right="288" w:firstLine="9"/>
        <w:rPr>
          <w:sz w:val="28"/>
          <w:szCs w:val="28"/>
        </w:rPr>
      </w:pPr>
      <w:r w:rsidRPr="00CA25D7">
        <w:rPr>
          <w:sz w:val="28"/>
          <w:szCs w:val="28"/>
        </w:rPr>
        <w:t>Задачи:</w:t>
      </w:r>
    </w:p>
    <w:p w:rsidR="00AD2D13" w:rsidRPr="00CA25D7" w:rsidRDefault="00CA25D7" w:rsidP="00AD2D13">
      <w:pPr>
        <w:spacing w:after="12" w:line="247" w:lineRule="auto"/>
        <w:ind w:left="388" w:right="369" w:hanging="34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 w:rsidR="00AD2D13" w:rsidRPr="00CA25D7">
        <w:rPr>
          <w:sz w:val="28"/>
          <w:szCs w:val="28"/>
        </w:rPr>
        <w:t>Закрепить, углубить и практически обогатить теоретические знания, сформировать умения их практического применения в решении конкретных педагогических задач.</w:t>
      </w:r>
    </w:p>
    <w:p w:rsidR="00AD2D13" w:rsidRPr="00CA25D7" w:rsidRDefault="00AD2D13" w:rsidP="00AD2D13">
      <w:pPr>
        <w:numPr>
          <w:ilvl w:val="0"/>
          <w:numId w:val="1"/>
        </w:numPr>
        <w:spacing w:after="12" w:line="247" w:lineRule="auto"/>
        <w:ind w:left="408"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Сформировать основные профессионально-педагогические умения и навыки в организации педагогической деятельности в качестве учителя физической культуры </w:t>
      </w:r>
      <w:r w:rsidRPr="00CA25D7">
        <w:rPr>
          <w:noProof/>
          <w:sz w:val="28"/>
          <w:szCs w:val="28"/>
        </w:rPr>
        <w:drawing>
          <wp:inline distT="0" distB="0" distL="0" distR="0" wp14:anchorId="0F97FA6F" wp14:editId="546F3EE0">
            <wp:extent cx="73121" cy="73150"/>
            <wp:effectExtent l="0" t="0" r="0" b="0"/>
            <wp:docPr id="5876" name="Picture 5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" name="Picture 58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21" cy="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5D7">
        <w:rPr>
          <w:sz w:val="28"/>
          <w:szCs w:val="28"/>
        </w:rPr>
        <w:t xml:space="preserve"> классного руководителя.</w:t>
      </w:r>
    </w:p>
    <w:p w:rsidR="00AD2D13" w:rsidRPr="00CA25D7" w:rsidRDefault="00AD2D13" w:rsidP="00AD2D13">
      <w:pPr>
        <w:numPr>
          <w:ilvl w:val="0"/>
          <w:numId w:val="1"/>
        </w:numPr>
        <w:spacing w:after="12" w:line="247" w:lineRule="auto"/>
        <w:ind w:left="408"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Изучить опыт организации, постановку планирование физкультурно-оздоровительной и спортивно-массовой работы в общеобразовательной школе.</w:t>
      </w:r>
    </w:p>
    <w:p w:rsidR="00AD2D13" w:rsidRPr="00CA25D7" w:rsidRDefault="00AD2D13" w:rsidP="00AD2D13">
      <w:pPr>
        <w:numPr>
          <w:ilvl w:val="0"/>
          <w:numId w:val="1"/>
        </w:numPr>
        <w:spacing w:after="227" w:line="247" w:lineRule="auto"/>
        <w:ind w:left="408"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Выработать творческий, исследовательский подход к педагогической деятельности.</w:t>
      </w:r>
    </w:p>
    <w:p w:rsidR="00AD2D13" w:rsidRPr="00CA25D7" w:rsidRDefault="00AD2D13" w:rsidP="00AD2D13">
      <w:pPr>
        <w:spacing w:after="237"/>
        <w:ind w:left="509" w:right="864" w:hanging="10"/>
        <w:jc w:val="center"/>
        <w:rPr>
          <w:sz w:val="28"/>
          <w:szCs w:val="28"/>
        </w:rPr>
      </w:pPr>
      <w:r w:rsidRPr="00CA25D7">
        <w:rPr>
          <w:b/>
          <w:sz w:val="28"/>
          <w:szCs w:val="28"/>
        </w:rPr>
        <w:t>З. ВИД ПРАКТИКИ; СПОСОБ И ФОРМА ПРОВЕДЕНИЯ ПРАКТИКИ</w:t>
      </w:r>
      <w:r w:rsidRPr="00CA25D7">
        <w:rPr>
          <w:noProof/>
          <w:sz w:val="28"/>
          <w:szCs w:val="28"/>
        </w:rPr>
        <w:drawing>
          <wp:inline distT="0" distB="0" distL="0" distR="0" wp14:anchorId="4ACC0D50" wp14:editId="11278C29">
            <wp:extent cx="6093" cy="97534"/>
            <wp:effectExtent l="0" t="0" r="0" b="0"/>
            <wp:docPr id="186209" name="Picture 186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09" name="Picture 1862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D13" w:rsidRPr="00CA25D7" w:rsidRDefault="00AD2D13" w:rsidP="00AD2D13">
      <w:pPr>
        <w:spacing w:after="5" w:line="250" w:lineRule="auto"/>
        <w:ind w:left="10" w:right="388" w:hanging="10"/>
        <w:jc w:val="right"/>
        <w:rPr>
          <w:sz w:val="28"/>
          <w:szCs w:val="28"/>
        </w:rPr>
      </w:pPr>
      <w:r w:rsidRPr="00CA25D7">
        <w:rPr>
          <w:sz w:val="28"/>
          <w:szCs w:val="28"/>
        </w:rPr>
        <w:t xml:space="preserve">Вид практики - производственная </w:t>
      </w:r>
      <w:r w:rsidR="00CA25D7">
        <w:rPr>
          <w:sz w:val="28"/>
          <w:szCs w:val="28"/>
        </w:rPr>
        <w:t xml:space="preserve">(педагогическая) практика по </w:t>
      </w:r>
      <w:r w:rsidRPr="00CA25D7">
        <w:rPr>
          <w:sz w:val="28"/>
          <w:szCs w:val="28"/>
        </w:rPr>
        <w:t>направлению</w:t>
      </w:r>
    </w:p>
    <w:p w:rsidR="00AD2D13" w:rsidRPr="00CA25D7" w:rsidRDefault="00AD2D13" w:rsidP="00AD2D13">
      <w:pPr>
        <w:spacing w:after="262" w:line="247" w:lineRule="auto"/>
        <w:ind w:left="753" w:right="1785" w:hanging="710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44.03.01 Педагогическое образование, профиль: «Физическая культура». По форме является дискретной, способ «стационарный».</w:t>
      </w:r>
    </w:p>
    <w:p w:rsidR="00AD2D13" w:rsidRPr="00CA25D7" w:rsidRDefault="00AD2D13" w:rsidP="00AD2D13">
      <w:pPr>
        <w:spacing w:after="0"/>
        <w:ind w:left="509" w:right="844" w:hanging="10"/>
        <w:jc w:val="center"/>
        <w:rPr>
          <w:b/>
          <w:sz w:val="28"/>
          <w:szCs w:val="28"/>
        </w:rPr>
      </w:pPr>
    </w:p>
    <w:p w:rsidR="00AD2D13" w:rsidRPr="00CA25D7" w:rsidRDefault="00AD2D13" w:rsidP="00AD2D13">
      <w:pPr>
        <w:spacing w:after="0"/>
        <w:ind w:left="509" w:right="844" w:hanging="10"/>
        <w:jc w:val="center"/>
        <w:rPr>
          <w:b/>
          <w:sz w:val="28"/>
          <w:szCs w:val="28"/>
        </w:rPr>
      </w:pPr>
    </w:p>
    <w:p w:rsidR="00CA25D7" w:rsidRDefault="00CA25D7" w:rsidP="00AD2D13">
      <w:pPr>
        <w:spacing w:after="0"/>
        <w:ind w:right="844"/>
        <w:jc w:val="center"/>
        <w:rPr>
          <w:b/>
          <w:sz w:val="28"/>
          <w:szCs w:val="28"/>
        </w:rPr>
      </w:pPr>
    </w:p>
    <w:p w:rsidR="00CA25D7" w:rsidRDefault="00CA25D7" w:rsidP="00AD2D13">
      <w:pPr>
        <w:spacing w:after="0"/>
        <w:ind w:right="844"/>
        <w:jc w:val="center"/>
        <w:rPr>
          <w:b/>
          <w:sz w:val="28"/>
          <w:szCs w:val="28"/>
        </w:rPr>
      </w:pPr>
    </w:p>
    <w:p w:rsidR="00CA25D7" w:rsidRDefault="00CA25D7" w:rsidP="00AD2D13">
      <w:pPr>
        <w:spacing w:after="0"/>
        <w:ind w:right="844"/>
        <w:jc w:val="center"/>
        <w:rPr>
          <w:b/>
          <w:sz w:val="28"/>
          <w:szCs w:val="28"/>
        </w:rPr>
      </w:pPr>
    </w:p>
    <w:p w:rsidR="00CA25D7" w:rsidRDefault="00CA25D7" w:rsidP="00AD2D13">
      <w:pPr>
        <w:spacing w:after="0"/>
        <w:ind w:right="844"/>
        <w:jc w:val="center"/>
        <w:rPr>
          <w:b/>
          <w:sz w:val="28"/>
          <w:szCs w:val="28"/>
        </w:rPr>
      </w:pPr>
    </w:p>
    <w:p w:rsidR="00CA25D7" w:rsidRDefault="00CA25D7" w:rsidP="00AD2D13">
      <w:pPr>
        <w:spacing w:after="0"/>
        <w:ind w:right="844"/>
        <w:jc w:val="center"/>
        <w:rPr>
          <w:b/>
          <w:sz w:val="28"/>
          <w:szCs w:val="28"/>
        </w:rPr>
      </w:pPr>
    </w:p>
    <w:p w:rsidR="00CA25D7" w:rsidRDefault="00CA25D7" w:rsidP="00AD2D13">
      <w:pPr>
        <w:spacing w:after="0"/>
        <w:ind w:right="844"/>
        <w:jc w:val="center"/>
        <w:rPr>
          <w:b/>
          <w:sz w:val="28"/>
          <w:szCs w:val="28"/>
        </w:rPr>
      </w:pPr>
    </w:p>
    <w:p w:rsidR="00CA25D7" w:rsidRDefault="00CA25D7" w:rsidP="00AD2D13">
      <w:pPr>
        <w:spacing w:after="0"/>
        <w:ind w:right="844"/>
        <w:jc w:val="center"/>
        <w:rPr>
          <w:b/>
          <w:sz w:val="28"/>
          <w:szCs w:val="28"/>
        </w:rPr>
      </w:pPr>
    </w:p>
    <w:p w:rsidR="00CA25D7" w:rsidRDefault="00CA25D7" w:rsidP="00AD2D13">
      <w:pPr>
        <w:spacing w:after="0"/>
        <w:ind w:right="844"/>
        <w:jc w:val="center"/>
        <w:rPr>
          <w:b/>
          <w:sz w:val="28"/>
          <w:szCs w:val="28"/>
        </w:rPr>
      </w:pPr>
    </w:p>
    <w:p w:rsidR="00AD2D13" w:rsidRPr="00CA25D7" w:rsidRDefault="00AD2D13" w:rsidP="00CA25D7">
      <w:pPr>
        <w:spacing w:after="0"/>
        <w:ind w:right="844"/>
        <w:jc w:val="center"/>
        <w:rPr>
          <w:b/>
          <w:sz w:val="28"/>
          <w:szCs w:val="28"/>
        </w:rPr>
      </w:pPr>
      <w:r w:rsidRPr="00CA25D7">
        <w:rPr>
          <w:b/>
          <w:sz w:val="28"/>
          <w:szCs w:val="28"/>
        </w:rPr>
        <w:lastRenderedPageBreak/>
        <w:t>4. ПЕРЕЧЕНЬ ПЛАНИРУЕМЫХ РЕЗУЛЬТАТОВ ОБУЧЕНИЯ ПРИ ПРОХОЖДЕНИИ</w:t>
      </w:r>
      <w:r w:rsidRPr="00CA25D7">
        <w:rPr>
          <w:b/>
          <w:noProof/>
          <w:sz w:val="28"/>
          <w:szCs w:val="28"/>
        </w:rPr>
        <w:drawing>
          <wp:inline distT="0" distB="0" distL="0" distR="0" wp14:anchorId="3538A90F" wp14:editId="59BA65B6">
            <wp:extent cx="6093" cy="97534"/>
            <wp:effectExtent l="0" t="0" r="0" b="0"/>
            <wp:docPr id="186211" name="Picture 186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11" name="Picture 1862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D13" w:rsidRPr="00CA25D7" w:rsidRDefault="00AD2D13" w:rsidP="00CA25D7">
      <w:pPr>
        <w:spacing w:after="215" w:line="247" w:lineRule="auto"/>
        <w:ind w:left="3089" w:right="557" w:hanging="2341"/>
        <w:jc w:val="center"/>
        <w:rPr>
          <w:b/>
          <w:sz w:val="28"/>
          <w:szCs w:val="28"/>
        </w:rPr>
      </w:pPr>
      <w:r w:rsidRPr="00CA25D7">
        <w:rPr>
          <w:b/>
          <w:sz w:val="28"/>
          <w:szCs w:val="28"/>
        </w:rPr>
        <w:t xml:space="preserve">ПРАКТИКИ, СООТНЕСЕННЫХ С ПЛАНИРУЕМЫМИ РЕЗУЛЬТАТАМИ ОСВОЕНИЯ </w:t>
      </w:r>
      <w:r w:rsidRPr="00CA25D7">
        <w:rPr>
          <w:b/>
          <w:noProof/>
          <w:sz w:val="28"/>
          <w:szCs w:val="28"/>
        </w:rPr>
        <w:drawing>
          <wp:inline distT="0" distB="0" distL="0" distR="0" wp14:anchorId="5EDCD8F9" wp14:editId="597CAAD6">
            <wp:extent cx="6093" cy="85342"/>
            <wp:effectExtent l="0" t="0" r="0" b="0"/>
            <wp:docPr id="186213" name="Picture 186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13" name="Picture 1862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5D7">
        <w:rPr>
          <w:b/>
          <w:sz w:val="28"/>
          <w:szCs w:val="28"/>
        </w:rPr>
        <w:t>ОБРАЗОВАТЕЛЬНОЙ ПРОГРАММЫ</w:t>
      </w:r>
    </w:p>
    <w:p w:rsidR="00AD2D13" w:rsidRPr="00CA25D7" w:rsidRDefault="00AD2D13" w:rsidP="00AD2D13">
      <w:pPr>
        <w:spacing w:after="5" w:line="250" w:lineRule="auto"/>
        <w:ind w:left="10" w:right="388" w:hanging="10"/>
        <w:jc w:val="right"/>
        <w:rPr>
          <w:sz w:val="28"/>
          <w:szCs w:val="28"/>
        </w:rPr>
      </w:pPr>
      <w:r w:rsidRPr="00CA25D7">
        <w:rPr>
          <w:sz w:val="28"/>
          <w:szCs w:val="28"/>
        </w:rPr>
        <w:t>Таблица 1</w:t>
      </w:r>
    </w:p>
    <w:tbl>
      <w:tblPr>
        <w:tblStyle w:val="a4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411"/>
        <w:gridCol w:w="1842"/>
        <w:gridCol w:w="2410"/>
        <w:gridCol w:w="2410"/>
        <w:gridCol w:w="2262"/>
      </w:tblGrid>
      <w:tr w:rsidR="00AD2D13" w:rsidRPr="00CA25D7" w:rsidTr="000F292F">
        <w:tc>
          <w:tcPr>
            <w:tcW w:w="411" w:type="dxa"/>
          </w:tcPr>
          <w:p w:rsidR="00AD2D13" w:rsidRPr="00CA25D7" w:rsidRDefault="00AD2D13" w:rsidP="00AD2D13">
            <w:pPr>
              <w:spacing w:after="5" w:line="250" w:lineRule="auto"/>
              <w:ind w:right="388"/>
              <w:rPr>
                <w:b/>
                <w:sz w:val="28"/>
                <w:szCs w:val="28"/>
              </w:rPr>
            </w:pPr>
            <w:r w:rsidRPr="00CA25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</w:p>
        </w:tc>
        <w:tc>
          <w:tcPr>
            <w:tcW w:w="7082" w:type="dxa"/>
            <w:gridSpan w:val="3"/>
          </w:tcPr>
          <w:p w:rsidR="00AD2D13" w:rsidRPr="00CA25D7" w:rsidRDefault="00AD2D13" w:rsidP="00AD2D13">
            <w:pPr>
              <w:spacing w:after="5" w:line="250" w:lineRule="auto"/>
              <w:ind w:right="388"/>
              <w:jc w:val="center"/>
              <w:rPr>
                <w:b/>
                <w:sz w:val="28"/>
                <w:szCs w:val="28"/>
              </w:rPr>
            </w:pPr>
            <w:r w:rsidRPr="00CA25D7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AD2D13" w:rsidRPr="00CA25D7" w:rsidTr="000F292F">
        <w:tc>
          <w:tcPr>
            <w:tcW w:w="411" w:type="dxa"/>
            <w:vMerge w:val="restart"/>
          </w:tcPr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</w:p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D2D13" w:rsidRPr="00CA25D7" w:rsidRDefault="00AD2D13" w:rsidP="00AD2D13">
            <w:pPr>
              <w:spacing w:after="5" w:line="250" w:lineRule="auto"/>
              <w:ind w:right="388"/>
              <w:jc w:val="center"/>
              <w:rPr>
                <w:b/>
                <w:sz w:val="28"/>
                <w:szCs w:val="28"/>
              </w:rPr>
            </w:pPr>
            <w:r w:rsidRPr="00CA25D7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2410" w:type="dxa"/>
          </w:tcPr>
          <w:p w:rsidR="00AD2D13" w:rsidRPr="00CA25D7" w:rsidRDefault="00AD2D13" w:rsidP="00AD2D13">
            <w:pPr>
              <w:spacing w:after="5" w:line="250" w:lineRule="auto"/>
              <w:ind w:right="388"/>
              <w:jc w:val="center"/>
              <w:rPr>
                <w:b/>
                <w:sz w:val="28"/>
                <w:szCs w:val="28"/>
              </w:rPr>
            </w:pPr>
            <w:r w:rsidRPr="00CA25D7">
              <w:rPr>
                <w:b/>
                <w:sz w:val="28"/>
                <w:szCs w:val="28"/>
              </w:rPr>
              <w:t>Уметь</w:t>
            </w:r>
          </w:p>
        </w:tc>
        <w:tc>
          <w:tcPr>
            <w:tcW w:w="2262" w:type="dxa"/>
          </w:tcPr>
          <w:p w:rsidR="00AD2D13" w:rsidRPr="00CA25D7" w:rsidRDefault="00AD2D13" w:rsidP="00AD2D13">
            <w:pPr>
              <w:spacing w:after="5" w:line="250" w:lineRule="auto"/>
              <w:ind w:right="388"/>
              <w:jc w:val="center"/>
              <w:rPr>
                <w:b/>
                <w:sz w:val="28"/>
                <w:szCs w:val="28"/>
              </w:rPr>
            </w:pPr>
            <w:r w:rsidRPr="00CA25D7">
              <w:rPr>
                <w:b/>
                <w:sz w:val="28"/>
                <w:szCs w:val="28"/>
              </w:rPr>
              <w:t>Владеть</w:t>
            </w:r>
          </w:p>
        </w:tc>
      </w:tr>
      <w:tr w:rsidR="00AD2D13" w:rsidRPr="00CA25D7" w:rsidTr="000F292F">
        <w:tc>
          <w:tcPr>
            <w:tcW w:w="411" w:type="dxa"/>
            <w:vMerge/>
          </w:tcPr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D2D13" w:rsidRPr="00CA25D7" w:rsidRDefault="00AD2D13" w:rsidP="00AD2D13">
            <w:pPr>
              <w:ind w:right="163" w:firstLine="19"/>
              <w:jc w:val="both"/>
              <w:rPr>
                <w:b/>
                <w:sz w:val="28"/>
                <w:szCs w:val="28"/>
              </w:rPr>
            </w:pPr>
            <w:r w:rsidRPr="00CA25D7">
              <w:rPr>
                <w:b/>
                <w:sz w:val="28"/>
                <w:szCs w:val="28"/>
              </w:rPr>
              <w:t xml:space="preserve">ПК-1 </w:t>
            </w:r>
          </w:p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Готов реализовывать образовательные программы по предметам в соответствии с требованиями образовательных стандартов</w:t>
            </w:r>
          </w:p>
        </w:tc>
        <w:tc>
          <w:tcPr>
            <w:tcW w:w="2410" w:type="dxa"/>
          </w:tcPr>
          <w:p w:rsidR="00AD2D13" w:rsidRPr="00CA25D7" w:rsidRDefault="00AD2D13" w:rsidP="00AD2D13">
            <w:pPr>
              <w:spacing w:after="10"/>
              <w:ind w:right="29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3.1. Основные документы и этапы планирования учебно- воспитательной работы по физической культуре в общеобразовательных</w:t>
            </w:r>
          </w:p>
          <w:p w:rsidR="00AD2D13" w:rsidRPr="00CA25D7" w:rsidRDefault="00AD2D13" w:rsidP="00AD2D13">
            <w:pPr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школах.</w:t>
            </w:r>
          </w:p>
          <w:p w:rsidR="00AD2D13" w:rsidRPr="00CA25D7" w:rsidRDefault="00AD2D13" w:rsidP="00AD2D13">
            <w:pPr>
              <w:spacing w:line="271" w:lineRule="auto"/>
              <w:ind w:left="19" w:hanging="19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3.2. Организацию планирования образовательной, воспитательной развивающей работы по физической культуре в образовательной школе</w:t>
            </w:r>
          </w:p>
          <w:p w:rsidR="00AD2D13" w:rsidRPr="00CA25D7" w:rsidRDefault="00AD2D13" w:rsidP="00AD2D13">
            <w:pPr>
              <w:spacing w:line="239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3.4. Способы приемы самоанализа своей педагогической деятельности, а также коррекции своего поведения в зависимости от конкретной ситуации,</w:t>
            </w:r>
          </w:p>
          <w:p w:rsidR="00AD2D13" w:rsidRPr="00CA25D7" w:rsidRDefault="00AD2D13" w:rsidP="00AD2D13">
            <w:pPr>
              <w:spacing w:after="13" w:line="216" w:lineRule="auto"/>
              <w:ind w:left="19" w:firstLine="19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нормативные документы требования, регламентирующие деятельность учебного заведения</w:t>
            </w:r>
          </w:p>
          <w:p w:rsidR="00AD2D13" w:rsidRPr="00CA25D7" w:rsidRDefault="00AD2D13" w:rsidP="00AD2D13">
            <w:pPr>
              <w:spacing w:after="13" w:line="216" w:lineRule="auto"/>
              <w:ind w:left="19" w:firstLine="19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3.5. Санитарно-гигиенические требования к занятиям, правила обеспечения безопасности профилактики и травматизма.</w:t>
            </w:r>
          </w:p>
          <w:p w:rsidR="00AD2D13" w:rsidRPr="00CA25D7" w:rsidRDefault="00AD2D13" w:rsidP="00AD2D13">
            <w:pPr>
              <w:spacing w:line="217" w:lineRule="auto"/>
              <w:ind w:left="3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3.6. Виды и формы планирования и учета учебно-</w:t>
            </w:r>
          </w:p>
          <w:p w:rsidR="00AD2D13" w:rsidRPr="00CA25D7" w:rsidRDefault="00AD2D13" w:rsidP="00AD2D13">
            <w:pPr>
              <w:spacing w:after="230" w:line="216" w:lineRule="auto"/>
              <w:ind w:left="3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воспитательной, физкультурно-оздоровительной спортивно-массовой работы.</w:t>
            </w:r>
          </w:p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3.7. Специфику учебного материала методики педагогических воздействий каждой возрастной группы учащихся; </w:t>
            </w:r>
          </w:p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3. 8.0собенности функционирования организма при выполнении </w:t>
            </w:r>
            <w:r w:rsidRPr="00CA25D7">
              <w:rPr>
                <w:noProof/>
                <w:sz w:val="28"/>
                <w:szCs w:val="28"/>
              </w:rPr>
              <w:t>различных</w:t>
            </w:r>
            <w:r w:rsidRPr="00CA25D7">
              <w:rPr>
                <w:sz w:val="28"/>
                <w:szCs w:val="28"/>
              </w:rPr>
              <w:t xml:space="preserve"> видов </w:t>
            </w:r>
            <w:r w:rsidRPr="00CA25D7">
              <w:rPr>
                <w:sz w:val="28"/>
                <w:szCs w:val="28"/>
              </w:rPr>
              <w:lastRenderedPageBreak/>
              <w:t xml:space="preserve">физических упражнений. </w:t>
            </w:r>
          </w:p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3.9. Методы и организацию комплексного контроля в учебно- воспитательной деятельности. </w:t>
            </w:r>
          </w:p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3.10. Вопросы материально-технического обеспечения учебного процесса на уроках физической культуры.</w:t>
            </w:r>
          </w:p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D2D13" w:rsidRPr="00CA25D7" w:rsidRDefault="00AD2D13" w:rsidP="00AD2D13">
            <w:pPr>
              <w:spacing w:line="239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У. 1. Оформлять документацию учителя физической культуры в образовательной школе.</w:t>
            </w:r>
          </w:p>
          <w:p w:rsidR="00AD2D13" w:rsidRPr="00CA25D7" w:rsidRDefault="00AD2D13" w:rsidP="00AD2D13">
            <w:pPr>
              <w:spacing w:line="239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 У-2. Осуществлять самоанализ самооценку результатов собственной деятельности.</w:t>
            </w:r>
          </w:p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У.3. Руководствуясь основными принципами учебного процесса подбирать средства, методы, адекватные поставленным задачам при </w:t>
            </w:r>
          </w:p>
          <w:p w:rsidR="000F292F" w:rsidRPr="00CA25D7" w:rsidRDefault="00AD2D13" w:rsidP="00AD2D13">
            <w:pPr>
              <w:spacing w:after="41" w:line="231" w:lineRule="auto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самостоятельном проведении уроков по физической </w:t>
            </w:r>
            <w:r w:rsidR="000F292F" w:rsidRPr="00CA25D7">
              <w:rPr>
                <w:sz w:val="28"/>
                <w:szCs w:val="28"/>
              </w:rPr>
              <w:t>культуре. У.4</w:t>
            </w:r>
            <w:r w:rsidRPr="00CA25D7">
              <w:rPr>
                <w:sz w:val="28"/>
                <w:szCs w:val="28"/>
              </w:rPr>
              <w:t xml:space="preserve">. Использовать государственно установочные нормативные </w:t>
            </w:r>
            <w:r w:rsidRPr="00CA25D7">
              <w:rPr>
                <w:sz w:val="28"/>
                <w:szCs w:val="28"/>
              </w:rPr>
              <w:lastRenderedPageBreak/>
              <w:t xml:space="preserve">документы, относящиеся к </w:t>
            </w:r>
            <w:r w:rsidR="000F292F" w:rsidRPr="00CA25D7">
              <w:rPr>
                <w:sz w:val="28"/>
                <w:szCs w:val="28"/>
              </w:rPr>
              <w:t>профессиональной деятельности.</w:t>
            </w:r>
          </w:p>
          <w:p w:rsidR="000F292F" w:rsidRPr="00CA25D7" w:rsidRDefault="000F292F" w:rsidP="00AD2D13">
            <w:pPr>
              <w:spacing w:after="41" w:line="231" w:lineRule="auto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 У.5. </w:t>
            </w:r>
            <w:r w:rsidR="00AD2D13" w:rsidRPr="00CA25D7">
              <w:rPr>
                <w:sz w:val="28"/>
                <w:szCs w:val="28"/>
              </w:rPr>
              <w:t>План</w:t>
            </w:r>
            <w:r w:rsidRPr="00CA25D7">
              <w:rPr>
                <w:sz w:val="28"/>
                <w:szCs w:val="28"/>
              </w:rPr>
              <w:t>ировать основные разделы работы</w:t>
            </w:r>
            <w:r w:rsidR="00AD2D13" w:rsidRPr="00CA25D7">
              <w:rPr>
                <w:sz w:val="28"/>
                <w:szCs w:val="28"/>
              </w:rPr>
              <w:t xml:space="preserve"> по учебному предмету «Физическая культура» на учебный год, четверть» з</w:t>
            </w:r>
            <w:r w:rsidRPr="00CA25D7">
              <w:rPr>
                <w:sz w:val="28"/>
                <w:szCs w:val="28"/>
              </w:rPr>
              <w:t>анятие, вести учетную документац</w:t>
            </w:r>
            <w:r w:rsidR="00AD2D13" w:rsidRPr="00CA25D7">
              <w:rPr>
                <w:sz w:val="28"/>
                <w:szCs w:val="28"/>
              </w:rPr>
              <w:t xml:space="preserve">ию. </w:t>
            </w:r>
          </w:p>
          <w:p w:rsidR="00AD2D13" w:rsidRPr="00CA25D7" w:rsidRDefault="000F292F" w:rsidP="00AD2D13">
            <w:pPr>
              <w:spacing w:after="41" w:line="231" w:lineRule="auto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У.6. </w:t>
            </w:r>
            <w:r w:rsidR="00AD2D13" w:rsidRPr="00CA25D7">
              <w:rPr>
                <w:sz w:val="28"/>
                <w:szCs w:val="28"/>
              </w:rPr>
              <w:t>Осуществлять самоанализ самооценку результатов собственной деятельности.</w:t>
            </w:r>
          </w:p>
          <w:p w:rsidR="00AD2D13" w:rsidRPr="00CA25D7" w:rsidRDefault="00AD2D13" w:rsidP="00AD2D13">
            <w:pPr>
              <w:spacing w:after="50" w:line="247" w:lineRule="auto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У</w:t>
            </w:r>
            <w:r w:rsidR="000F292F" w:rsidRPr="00CA25D7">
              <w:rPr>
                <w:sz w:val="28"/>
                <w:szCs w:val="28"/>
              </w:rPr>
              <w:t>.</w:t>
            </w:r>
            <w:r w:rsidRPr="00CA25D7">
              <w:rPr>
                <w:sz w:val="28"/>
                <w:szCs w:val="28"/>
              </w:rPr>
              <w:t>7</w:t>
            </w:r>
            <w:r w:rsidR="000F292F" w:rsidRPr="00CA25D7">
              <w:rPr>
                <w:sz w:val="28"/>
                <w:szCs w:val="28"/>
              </w:rPr>
              <w:t>.</w:t>
            </w:r>
            <w:r w:rsidRPr="00CA25D7">
              <w:rPr>
                <w:sz w:val="28"/>
                <w:szCs w:val="28"/>
              </w:rPr>
              <w:t xml:space="preserve"> Ориентироваться в методической литературе, квалифицированно решать педагогические задачи, эффективно применять предлагаемы</w:t>
            </w:r>
            <w:r w:rsidR="000F292F" w:rsidRPr="00CA25D7">
              <w:rPr>
                <w:sz w:val="28"/>
                <w:szCs w:val="28"/>
              </w:rPr>
              <w:t>е формы и приемы работы в практической деятельности</w:t>
            </w:r>
            <w:r w:rsidRPr="00CA25D7">
              <w:rPr>
                <w:sz w:val="28"/>
                <w:szCs w:val="28"/>
              </w:rPr>
              <w:t>.</w:t>
            </w:r>
          </w:p>
          <w:p w:rsidR="00AD2D13" w:rsidRPr="00CA25D7" w:rsidRDefault="00AD2D13" w:rsidP="000F292F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У</w:t>
            </w:r>
            <w:r w:rsidR="000F292F" w:rsidRPr="00CA25D7">
              <w:rPr>
                <w:sz w:val="28"/>
                <w:szCs w:val="28"/>
              </w:rPr>
              <w:t xml:space="preserve"> .8 </w:t>
            </w:r>
            <w:r w:rsidRPr="00CA25D7">
              <w:rPr>
                <w:sz w:val="28"/>
                <w:szCs w:val="28"/>
              </w:rPr>
              <w:t>Самостоя</w:t>
            </w:r>
            <w:r w:rsidR="000F292F" w:rsidRPr="00CA25D7">
              <w:rPr>
                <w:sz w:val="28"/>
                <w:szCs w:val="28"/>
              </w:rPr>
              <w:t>тельно организовывать проводить ур</w:t>
            </w:r>
            <w:r w:rsidRPr="00CA25D7">
              <w:rPr>
                <w:sz w:val="28"/>
                <w:szCs w:val="28"/>
              </w:rPr>
              <w:t xml:space="preserve">оки </w:t>
            </w:r>
            <w:r w:rsidR="000F292F" w:rsidRPr="00CA25D7">
              <w:rPr>
                <w:sz w:val="28"/>
                <w:szCs w:val="28"/>
              </w:rPr>
              <w:t xml:space="preserve">с </w:t>
            </w:r>
            <w:r w:rsidRPr="00CA25D7">
              <w:rPr>
                <w:sz w:val="28"/>
                <w:szCs w:val="28"/>
              </w:rPr>
              <w:lastRenderedPageBreak/>
              <w:t>учениками</w:t>
            </w:r>
            <w:r w:rsidRPr="00CA25D7">
              <w:rPr>
                <w:sz w:val="28"/>
                <w:szCs w:val="28"/>
              </w:rPr>
              <w:tab/>
              <w:t xml:space="preserve">разного возраста и пола, уровня физического развития </w:t>
            </w:r>
            <w:r w:rsidR="000F292F" w:rsidRPr="00CA25D7">
              <w:rPr>
                <w:sz w:val="28"/>
                <w:szCs w:val="28"/>
              </w:rPr>
              <w:t xml:space="preserve">физической </w:t>
            </w:r>
            <w:proofErr w:type="spellStart"/>
            <w:r w:rsidR="000F292F" w:rsidRPr="00CA25D7">
              <w:rPr>
                <w:sz w:val="28"/>
                <w:szCs w:val="28"/>
              </w:rPr>
              <w:t>под</w:t>
            </w:r>
            <w:r w:rsidRPr="00CA25D7">
              <w:rPr>
                <w:sz w:val="28"/>
                <w:szCs w:val="28"/>
              </w:rPr>
              <w:t>товленности</w:t>
            </w:r>
            <w:proofErr w:type="spellEnd"/>
            <w:r w:rsidRPr="00CA25D7">
              <w:rPr>
                <w:sz w:val="28"/>
                <w:szCs w:val="28"/>
              </w:rPr>
              <w:t>, физкультурно</w:t>
            </w:r>
            <w:r w:rsidR="000F292F" w:rsidRPr="00CA25D7">
              <w:rPr>
                <w:sz w:val="28"/>
                <w:szCs w:val="28"/>
              </w:rPr>
              <w:t>-оздоровительные занятия в</w:t>
            </w:r>
            <w:r w:rsidRPr="00CA25D7">
              <w:rPr>
                <w:sz w:val="28"/>
                <w:szCs w:val="28"/>
              </w:rPr>
              <w:t xml:space="preserve"> режиме учебного продленного</w:t>
            </w:r>
            <w:r w:rsidRPr="00CA25D7">
              <w:rPr>
                <w:sz w:val="28"/>
                <w:szCs w:val="28"/>
              </w:rPr>
              <w:tab/>
              <w:t>дня, спортивные соревнования, физкультурные праздники; дни здоровья др.</w:t>
            </w:r>
          </w:p>
        </w:tc>
        <w:tc>
          <w:tcPr>
            <w:tcW w:w="2262" w:type="dxa"/>
          </w:tcPr>
          <w:p w:rsidR="00AD2D13" w:rsidRPr="00CA25D7" w:rsidRDefault="000F292F" w:rsidP="00AD2D13">
            <w:pPr>
              <w:spacing w:after="123" w:line="242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В.1. Умением определять цели, задачи физической культуры как</w:t>
            </w:r>
            <w:r w:rsidR="00AD2D13" w:rsidRPr="00CA25D7">
              <w:rPr>
                <w:sz w:val="28"/>
                <w:szCs w:val="28"/>
              </w:rPr>
              <w:t xml:space="preserve"> фактор</w:t>
            </w:r>
            <w:r w:rsidRPr="00CA25D7">
              <w:rPr>
                <w:sz w:val="28"/>
                <w:szCs w:val="28"/>
              </w:rPr>
              <w:t>а гармоничного развития личности</w:t>
            </w:r>
            <w:r w:rsidR="00AD2D13" w:rsidRPr="00CA25D7">
              <w:rPr>
                <w:sz w:val="28"/>
                <w:szCs w:val="28"/>
              </w:rPr>
              <w:t xml:space="preserve">, </w:t>
            </w:r>
            <w:r w:rsidRPr="00CA25D7">
              <w:rPr>
                <w:sz w:val="28"/>
                <w:szCs w:val="28"/>
              </w:rPr>
              <w:t xml:space="preserve">укрепления </w:t>
            </w:r>
            <w:r w:rsidR="00AD2D13" w:rsidRPr="00CA25D7">
              <w:rPr>
                <w:sz w:val="28"/>
                <w:szCs w:val="28"/>
              </w:rPr>
              <w:t>здоровья.</w:t>
            </w:r>
          </w:p>
          <w:p w:rsidR="00AD2D13" w:rsidRPr="00CA25D7" w:rsidRDefault="000F292F" w:rsidP="00AD2D13">
            <w:pPr>
              <w:spacing w:after="46" w:line="234" w:lineRule="auto"/>
              <w:ind w:right="58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В.</w:t>
            </w:r>
            <w:r w:rsidR="00AD2D13" w:rsidRPr="00CA25D7">
              <w:rPr>
                <w:sz w:val="28"/>
                <w:szCs w:val="28"/>
              </w:rPr>
              <w:t>2. Умением навыками работы с компьютером как с</w:t>
            </w:r>
            <w:r w:rsidRPr="00CA25D7">
              <w:rPr>
                <w:sz w:val="28"/>
                <w:szCs w:val="28"/>
              </w:rPr>
              <w:t>редством управления информацией</w:t>
            </w:r>
          </w:p>
          <w:p w:rsidR="00AD2D13" w:rsidRPr="00CA25D7" w:rsidRDefault="00AD2D13" w:rsidP="00AD2D13">
            <w:pPr>
              <w:spacing w:after="180"/>
              <w:ind w:left="19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В</w:t>
            </w:r>
            <w:r w:rsidR="000F292F" w:rsidRPr="00CA25D7">
              <w:rPr>
                <w:sz w:val="28"/>
                <w:szCs w:val="28"/>
              </w:rPr>
              <w:t>.З. Терминологией</w:t>
            </w:r>
            <w:r w:rsidRPr="00CA25D7">
              <w:rPr>
                <w:sz w:val="28"/>
                <w:szCs w:val="28"/>
              </w:rPr>
              <w:t xml:space="preserve"> в области физической культуры.</w:t>
            </w:r>
          </w:p>
          <w:p w:rsidR="00AD2D13" w:rsidRPr="00CA25D7" w:rsidRDefault="000F292F" w:rsidP="00AD2D13">
            <w:pPr>
              <w:spacing w:line="232" w:lineRule="auto"/>
              <w:ind w:right="163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В.4. </w:t>
            </w:r>
            <w:r w:rsidR="00AD2D13" w:rsidRPr="00CA25D7">
              <w:rPr>
                <w:sz w:val="28"/>
                <w:szCs w:val="28"/>
              </w:rPr>
              <w:t>Способность</w:t>
            </w:r>
            <w:r w:rsidRPr="00CA25D7">
              <w:rPr>
                <w:sz w:val="28"/>
                <w:szCs w:val="28"/>
              </w:rPr>
              <w:t>ю раб</w:t>
            </w:r>
            <w:r w:rsidR="00AD2D13" w:rsidRPr="00CA25D7">
              <w:rPr>
                <w:sz w:val="28"/>
                <w:szCs w:val="28"/>
              </w:rPr>
              <w:t>отать с информацией в глобальных компьютерных сетях.</w:t>
            </w:r>
          </w:p>
          <w:p w:rsidR="00AD2D13" w:rsidRPr="00CA25D7" w:rsidRDefault="000F292F" w:rsidP="00AD2D13">
            <w:pPr>
              <w:spacing w:after="58"/>
              <w:rPr>
                <w:sz w:val="28"/>
                <w:szCs w:val="28"/>
              </w:rPr>
            </w:pPr>
            <w:r w:rsidRPr="00CA25D7">
              <w:rPr>
                <w:noProof/>
                <w:sz w:val="28"/>
                <w:szCs w:val="28"/>
              </w:rPr>
              <w:t>В.5. Технологиями</w:t>
            </w:r>
          </w:p>
          <w:p w:rsidR="000F292F" w:rsidRPr="00CA25D7" w:rsidRDefault="00AD2D13" w:rsidP="00AD2D13">
            <w:pPr>
              <w:spacing w:line="216" w:lineRule="auto"/>
              <w:ind w:right="144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обучения физическими упражнениям</w:t>
            </w:r>
            <w:r w:rsidR="000F292F" w:rsidRPr="00CA25D7">
              <w:rPr>
                <w:sz w:val="28"/>
                <w:szCs w:val="28"/>
              </w:rPr>
              <w:t>и</w:t>
            </w:r>
            <w:r w:rsidRPr="00CA25D7">
              <w:rPr>
                <w:sz w:val="28"/>
                <w:szCs w:val="28"/>
              </w:rPr>
              <w:t xml:space="preserve">. </w:t>
            </w:r>
          </w:p>
          <w:p w:rsidR="00F7385D" w:rsidRPr="00CA25D7" w:rsidRDefault="000F292F" w:rsidP="00AD2D13">
            <w:pPr>
              <w:spacing w:line="216" w:lineRule="auto"/>
              <w:ind w:right="144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В.</w:t>
            </w:r>
            <w:r w:rsidR="00AD2D13" w:rsidRPr="00CA25D7">
              <w:rPr>
                <w:sz w:val="28"/>
                <w:szCs w:val="28"/>
              </w:rPr>
              <w:t>6.</w:t>
            </w:r>
            <w:r w:rsidRPr="00CA25D7">
              <w:rPr>
                <w:sz w:val="28"/>
                <w:szCs w:val="28"/>
              </w:rPr>
              <w:t xml:space="preserve"> Методами</w:t>
            </w:r>
            <w:r w:rsidR="00AD2D13" w:rsidRPr="00CA25D7">
              <w:rPr>
                <w:sz w:val="28"/>
                <w:szCs w:val="28"/>
              </w:rPr>
              <w:t xml:space="preserve"> организации </w:t>
            </w:r>
            <w:r w:rsidR="00F7385D" w:rsidRPr="00CA25D7">
              <w:rPr>
                <w:sz w:val="28"/>
                <w:szCs w:val="28"/>
              </w:rPr>
              <w:t>деятельности учеников</w:t>
            </w:r>
            <w:r w:rsidR="00AD2D13" w:rsidRPr="00CA25D7">
              <w:rPr>
                <w:sz w:val="28"/>
                <w:szCs w:val="28"/>
              </w:rPr>
              <w:t xml:space="preserve"> на занятиях</w:t>
            </w:r>
            <w:r w:rsidR="00F7385D" w:rsidRPr="00CA25D7">
              <w:rPr>
                <w:sz w:val="28"/>
                <w:szCs w:val="28"/>
              </w:rPr>
              <w:t>.</w:t>
            </w:r>
            <w:r w:rsidR="00AD2D13" w:rsidRPr="00CA25D7">
              <w:rPr>
                <w:sz w:val="28"/>
                <w:szCs w:val="28"/>
              </w:rPr>
              <w:t xml:space="preserve"> </w:t>
            </w:r>
          </w:p>
          <w:p w:rsidR="00AD2D13" w:rsidRPr="00CA25D7" w:rsidRDefault="00F7385D" w:rsidP="00AD2D13">
            <w:pPr>
              <w:spacing w:line="216" w:lineRule="auto"/>
              <w:ind w:right="144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В.7</w:t>
            </w:r>
            <w:r w:rsidR="00AD2D13" w:rsidRPr="00CA25D7">
              <w:rPr>
                <w:sz w:val="28"/>
                <w:szCs w:val="28"/>
              </w:rPr>
              <w:t>.</w:t>
            </w:r>
            <w:r w:rsidRPr="00CA25D7">
              <w:rPr>
                <w:sz w:val="28"/>
                <w:szCs w:val="28"/>
              </w:rPr>
              <w:t xml:space="preserve"> Методами</w:t>
            </w:r>
          </w:p>
          <w:p w:rsidR="00AD2D13" w:rsidRPr="00CA25D7" w:rsidRDefault="00F7385D" w:rsidP="00AD2D13">
            <w:pPr>
              <w:spacing w:line="216" w:lineRule="auto"/>
              <w:ind w:right="10" w:firstLine="19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Контроля и дозирован</w:t>
            </w:r>
            <w:r w:rsidR="00AD2D13" w:rsidRPr="00CA25D7">
              <w:rPr>
                <w:sz w:val="28"/>
                <w:szCs w:val="28"/>
              </w:rPr>
              <w:t>ия нагрузок с учетом возрастных и половых особенностей учащихся в условиях конкретного учебного</w:t>
            </w:r>
          </w:p>
          <w:p w:rsidR="00AD2D13" w:rsidRPr="00CA25D7" w:rsidRDefault="00F7385D" w:rsidP="00F7385D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Занятия.</w:t>
            </w:r>
          </w:p>
        </w:tc>
      </w:tr>
      <w:tr w:rsidR="00AD2D13" w:rsidRPr="00CA25D7" w:rsidTr="000F292F">
        <w:tc>
          <w:tcPr>
            <w:tcW w:w="411" w:type="dxa"/>
          </w:tcPr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F7385D" w:rsidRPr="00CA25D7" w:rsidRDefault="00AD2D13" w:rsidP="00F7385D">
            <w:pPr>
              <w:ind w:left="19"/>
              <w:rPr>
                <w:sz w:val="28"/>
                <w:szCs w:val="28"/>
              </w:rPr>
            </w:pPr>
            <w:r w:rsidRPr="00CA25D7">
              <w:rPr>
                <w:b/>
                <w:sz w:val="28"/>
                <w:szCs w:val="28"/>
              </w:rPr>
              <w:t>ПК-4</w:t>
            </w:r>
          </w:p>
          <w:p w:rsidR="00F7385D" w:rsidRPr="00CA25D7" w:rsidRDefault="00F7385D" w:rsidP="00F7385D">
            <w:pPr>
              <w:spacing w:after="74" w:line="238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Способен использовать возможности образовательной</w:t>
            </w:r>
          </w:p>
          <w:p w:rsidR="00F7385D" w:rsidRPr="00CA25D7" w:rsidRDefault="00F7385D" w:rsidP="00F7385D">
            <w:pPr>
              <w:spacing w:line="241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среды</w:t>
            </w:r>
            <w:r w:rsidRPr="00CA25D7">
              <w:rPr>
                <w:sz w:val="28"/>
                <w:szCs w:val="28"/>
              </w:rPr>
              <w:tab/>
              <w:t xml:space="preserve">для достижения личностных, </w:t>
            </w:r>
            <w:proofErr w:type="spellStart"/>
            <w:r w:rsidRPr="00CA25D7">
              <w:rPr>
                <w:sz w:val="28"/>
                <w:szCs w:val="28"/>
              </w:rPr>
              <w:t>метапредметных</w:t>
            </w:r>
            <w:proofErr w:type="spellEnd"/>
            <w:r w:rsidRPr="00CA25D7">
              <w:rPr>
                <w:sz w:val="28"/>
                <w:szCs w:val="28"/>
              </w:rPr>
              <w:t xml:space="preserve"> и предметных результатов обучения обеспечения качества учебно-воспитательного процесса средствами</w:t>
            </w:r>
          </w:p>
          <w:p w:rsidR="00F7385D" w:rsidRPr="00CA25D7" w:rsidRDefault="00F7385D" w:rsidP="00F7385D">
            <w:pPr>
              <w:spacing w:after="86"/>
              <w:ind w:left="19"/>
              <w:rPr>
                <w:sz w:val="28"/>
                <w:szCs w:val="28"/>
              </w:rPr>
            </w:pPr>
            <w:r w:rsidRPr="00CA25D7">
              <w:rPr>
                <w:noProof/>
                <w:sz w:val="28"/>
                <w:szCs w:val="28"/>
              </w:rPr>
              <w:lastRenderedPageBreak/>
              <w:t>преподаваемыхй</w:t>
            </w:r>
          </w:p>
          <w:p w:rsidR="00AD2D13" w:rsidRPr="00CA25D7" w:rsidRDefault="00F7385D" w:rsidP="00F7385D">
            <w:pPr>
              <w:spacing w:after="5" w:line="250" w:lineRule="auto"/>
              <w:ind w:right="388"/>
              <w:rPr>
                <w:b/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предметов</w:t>
            </w:r>
          </w:p>
        </w:tc>
        <w:tc>
          <w:tcPr>
            <w:tcW w:w="2410" w:type="dxa"/>
          </w:tcPr>
          <w:p w:rsidR="00F7385D" w:rsidRPr="00CA25D7" w:rsidRDefault="00F7385D" w:rsidP="00F7385D">
            <w:pPr>
              <w:spacing w:line="244" w:lineRule="auto"/>
              <w:ind w:right="38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З.11. Средства, методы педагогической деятельности в процессе спортивной тренировки.</w:t>
            </w:r>
          </w:p>
          <w:p w:rsidR="00F7385D" w:rsidRPr="00CA25D7" w:rsidRDefault="00F7385D" w:rsidP="00F7385D">
            <w:pPr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3.12 Дидактические</w:t>
            </w:r>
          </w:p>
          <w:p w:rsidR="00F7385D" w:rsidRPr="00CA25D7" w:rsidRDefault="00F7385D" w:rsidP="00F7385D">
            <w:pPr>
              <w:spacing w:after="2" w:line="233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закономерности в физическом воспитании и</w:t>
            </w:r>
          </w:p>
          <w:p w:rsidR="00F7385D" w:rsidRPr="00CA25D7" w:rsidRDefault="00F7385D" w:rsidP="00F7385D">
            <w:pPr>
              <w:spacing w:line="242" w:lineRule="auto"/>
              <w:ind w:right="19" w:firstLine="19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спорте. </w:t>
            </w:r>
          </w:p>
          <w:p w:rsidR="00F7385D" w:rsidRPr="00CA25D7" w:rsidRDefault="00F7385D" w:rsidP="00F7385D">
            <w:pPr>
              <w:spacing w:line="242" w:lineRule="auto"/>
              <w:ind w:right="19" w:firstLine="19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З.13. Основные виды образовательных программ, реализуемых в спортивной общеобразовательной</w:t>
            </w:r>
          </w:p>
          <w:p w:rsidR="00F7385D" w:rsidRPr="00CA25D7" w:rsidRDefault="00F7385D" w:rsidP="00F7385D">
            <w:pPr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школе.</w:t>
            </w:r>
          </w:p>
          <w:p w:rsidR="00F7385D" w:rsidRPr="00CA25D7" w:rsidRDefault="00F7385D" w:rsidP="00F7385D">
            <w:pPr>
              <w:spacing w:line="216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З.4. Содержание деятельности коллектива физической культуры на основе непосредственного участия в проводимых физкультурно-оздоровительных и спортивно-массовых мероприятиях, деловой связи с советом коллектива,</w:t>
            </w:r>
            <w:r w:rsidRPr="00CA25D7">
              <w:rPr>
                <w:sz w:val="28"/>
                <w:szCs w:val="28"/>
              </w:rPr>
              <w:tab/>
            </w:r>
          </w:p>
          <w:p w:rsidR="00F7385D" w:rsidRPr="00CA25D7" w:rsidRDefault="00F7385D" w:rsidP="00F7385D">
            <w:pPr>
              <w:spacing w:line="230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бюро</w:t>
            </w:r>
            <w:r w:rsidRPr="00CA25D7">
              <w:rPr>
                <w:sz w:val="28"/>
                <w:szCs w:val="28"/>
              </w:rPr>
              <w:tab/>
              <w:t>спортивных секший и общественным активом.</w:t>
            </w:r>
          </w:p>
          <w:p w:rsidR="00AD2D13" w:rsidRPr="00CA25D7" w:rsidRDefault="00AD2D13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385D" w:rsidRPr="00CA25D7" w:rsidRDefault="00A250D0" w:rsidP="00F7385D">
            <w:pPr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У</w:t>
            </w:r>
            <w:r w:rsidR="00F7385D" w:rsidRPr="00CA25D7">
              <w:rPr>
                <w:sz w:val="28"/>
                <w:szCs w:val="28"/>
              </w:rPr>
              <w:t>.9. Формировать</w:t>
            </w:r>
          </w:p>
          <w:p w:rsidR="00F7385D" w:rsidRPr="00CA25D7" w:rsidRDefault="00A250D0" w:rsidP="00F7385D">
            <w:pPr>
              <w:spacing w:after="20" w:line="238" w:lineRule="auto"/>
              <w:ind w:right="249" w:firstLine="19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Положительное отношение к занятиям физической культурой и спортом.</w:t>
            </w:r>
          </w:p>
          <w:p w:rsidR="00F7385D" w:rsidRPr="00CA25D7" w:rsidRDefault="00A250D0" w:rsidP="00F7385D">
            <w:pPr>
              <w:spacing w:after="9" w:line="238" w:lineRule="auto"/>
              <w:ind w:right="19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У.</w:t>
            </w:r>
            <w:r w:rsidR="00F7385D" w:rsidRPr="00CA25D7">
              <w:rPr>
                <w:sz w:val="28"/>
                <w:szCs w:val="28"/>
              </w:rPr>
              <w:t>10.</w:t>
            </w:r>
            <w:r w:rsidRPr="00CA25D7">
              <w:rPr>
                <w:sz w:val="28"/>
                <w:szCs w:val="28"/>
              </w:rPr>
              <w:t xml:space="preserve"> Использовать</w:t>
            </w:r>
            <w:r w:rsidR="00F7385D" w:rsidRPr="00CA25D7">
              <w:rPr>
                <w:sz w:val="28"/>
                <w:szCs w:val="28"/>
              </w:rPr>
              <w:t xml:space="preserve"> навыки рационального применени</w:t>
            </w:r>
            <w:r w:rsidRPr="00CA25D7">
              <w:rPr>
                <w:sz w:val="28"/>
                <w:szCs w:val="28"/>
              </w:rPr>
              <w:t>я</w:t>
            </w:r>
            <w:r w:rsidR="00F7385D" w:rsidRPr="00CA25D7">
              <w:rPr>
                <w:sz w:val="28"/>
                <w:szCs w:val="28"/>
              </w:rPr>
              <w:t xml:space="preserve"> учебного оборудования, компьютерной техники, тренажерных устройств и специальной аппаратуры в процессе </w:t>
            </w:r>
            <w:r w:rsidR="00F7385D" w:rsidRPr="00CA25D7">
              <w:rPr>
                <w:sz w:val="28"/>
                <w:szCs w:val="28"/>
              </w:rPr>
              <w:lastRenderedPageBreak/>
              <w:t>различных видов занятий</w:t>
            </w:r>
            <w:r w:rsidR="00F7385D" w:rsidRPr="00CA25D7">
              <w:rPr>
                <w:noProof/>
                <w:sz w:val="28"/>
                <w:szCs w:val="28"/>
              </w:rPr>
              <w:drawing>
                <wp:inline distT="0" distB="0" distL="0" distR="0" wp14:anchorId="31A53FAE" wp14:editId="2B88D05A">
                  <wp:extent cx="6094" cy="12191"/>
                  <wp:effectExtent l="0" t="0" r="0" b="0"/>
                  <wp:docPr id="11300" name="Picture 1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0" name="Picture 113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385D" w:rsidRPr="00CA25D7">
              <w:rPr>
                <w:sz w:val="28"/>
                <w:szCs w:val="28"/>
              </w:rPr>
              <w:t xml:space="preserve"> </w:t>
            </w:r>
            <w:r w:rsidR="00F7385D" w:rsidRPr="00CA25D7">
              <w:rPr>
                <w:noProof/>
                <w:sz w:val="28"/>
                <w:szCs w:val="28"/>
              </w:rPr>
              <w:drawing>
                <wp:inline distT="0" distB="0" distL="0" distR="0" wp14:anchorId="3AADD3E1" wp14:editId="39A627A5">
                  <wp:extent cx="12187" cy="12191"/>
                  <wp:effectExtent l="0" t="0" r="0" b="0"/>
                  <wp:docPr id="11299" name="Picture 1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" name="Picture 112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85D" w:rsidRPr="00CA25D7" w:rsidRDefault="00A250D0" w:rsidP="00F7385D">
            <w:pPr>
              <w:spacing w:after="1" w:line="244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У.1</w:t>
            </w:r>
            <w:r w:rsidR="00F7385D" w:rsidRPr="00CA25D7">
              <w:rPr>
                <w:sz w:val="28"/>
                <w:szCs w:val="28"/>
              </w:rPr>
              <w:t>1.</w:t>
            </w:r>
            <w:r w:rsidRPr="00CA25D7">
              <w:rPr>
                <w:sz w:val="28"/>
                <w:szCs w:val="28"/>
              </w:rPr>
              <w:t xml:space="preserve"> 0б</w:t>
            </w:r>
            <w:r w:rsidR="00F7385D" w:rsidRPr="00CA25D7">
              <w:rPr>
                <w:sz w:val="28"/>
                <w:szCs w:val="28"/>
              </w:rPr>
              <w:t>щаться с детьм</w:t>
            </w:r>
            <w:r w:rsidRPr="00CA25D7">
              <w:rPr>
                <w:sz w:val="28"/>
                <w:szCs w:val="28"/>
              </w:rPr>
              <w:t>и, учитывая их возраст, интересы</w:t>
            </w:r>
            <w:r w:rsidR="00F7385D" w:rsidRPr="00CA25D7">
              <w:rPr>
                <w:sz w:val="28"/>
                <w:szCs w:val="28"/>
              </w:rPr>
              <w:t xml:space="preserve">, потребности; педагогически корректно </w:t>
            </w:r>
            <w:r w:rsidR="00F7385D" w:rsidRPr="00CA25D7">
              <w:rPr>
                <w:noProof/>
                <w:sz w:val="28"/>
                <w:szCs w:val="28"/>
              </w:rPr>
              <w:drawing>
                <wp:inline distT="0" distB="0" distL="0" distR="0" wp14:anchorId="364BB4AB" wp14:editId="115EC1CA">
                  <wp:extent cx="6093" cy="12192"/>
                  <wp:effectExtent l="0" t="0" r="0" b="0"/>
                  <wp:docPr id="11301" name="Picture 1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1" name="Picture 113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385D" w:rsidRPr="00CA25D7">
              <w:rPr>
                <w:sz w:val="28"/>
                <w:szCs w:val="28"/>
              </w:rPr>
              <w:t xml:space="preserve">управлять детским коллективом; проявлять заботу </w:t>
            </w:r>
            <w:r w:rsidRPr="00CA25D7">
              <w:rPr>
                <w:noProof/>
                <w:sz w:val="28"/>
                <w:szCs w:val="28"/>
              </w:rPr>
              <w:t>и</w:t>
            </w:r>
            <w:r w:rsidRPr="00CA25D7">
              <w:rPr>
                <w:sz w:val="28"/>
                <w:szCs w:val="28"/>
              </w:rPr>
              <w:t xml:space="preserve"> душевное </w:t>
            </w:r>
            <w:r w:rsidR="00F7385D" w:rsidRPr="00CA25D7">
              <w:rPr>
                <w:sz w:val="28"/>
                <w:szCs w:val="28"/>
              </w:rPr>
              <w:t xml:space="preserve">отношение к детям, устанавливать </w:t>
            </w:r>
            <w:r w:rsidRPr="00CA25D7">
              <w:rPr>
                <w:sz w:val="28"/>
                <w:szCs w:val="28"/>
              </w:rPr>
              <w:t>и поддержи</w:t>
            </w:r>
            <w:r w:rsidR="00F7385D" w:rsidRPr="00CA25D7">
              <w:rPr>
                <w:sz w:val="28"/>
                <w:szCs w:val="28"/>
              </w:rPr>
              <w:t>вать конструктивные деловые</w:t>
            </w:r>
          </w:p>
          <w:p w:rsidR="00F7385D" w:rsidRPr="00CA25D7" w:rsidRDefault="00A250D0" w:rsidP="00F7385D">
            <w:pPr>
              <w:spacing w:line="243" w:lineRule="auto"/>
              <w:ind w:firstLine="19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и</w:t>
            </w:r>
            <w:r w:rsidR="00F7385D" w:rsidRPr="00CA25D7">
              <w:rPr>
                <w:sz w:val="28"/>
                <w:szCs w:val="28"/>
              </w:rPr>
              <w:t xml:space="preserve"> личные</w:t>
            </w:r>
            <w:r w:rsidRPr="00CA25D7">
              <w:rPr>
                <w:sz w:val="28"/>
                <w:szCs w:val="28"/>
              </w:rPr>
              <w:t xml:space="preserve"> отношения с</w:t>
            </w:r>
            <w:r w:rsidR="00F7385D" w:rsidRPr="00CA25D7">
              <w:rPr>
                <w:sz w:val="28"/>
                <w:szCs w:val="28"/>
              </w:rPr>
              <w:t xml:space="preserve"> коллегам</w:t>
            </w:r>
            <w:r w:rsidRPr="00CA25D7">
              <w:rPr>
                <w:sz w:val="28"/>
                <w:szCs w:val="28"/>
              </w:rPr>
              <w:t>и представителями администрации</w:t>
            </w:r>
            <w:r w:rsidR="00F7385D" w:rsidRPr="00CA25D7">
              <w:rPr>
                <w:sz w:val="28"/>
                <w:szCs w:val="28"/>
              </w:rPr>
              <w:t xml:space="preserve"> образовательного</w:t>
            </w:r>
          </w:p>
          <w:p w:rsidR="00F7385D" w:rsidRPr="00CA25D7" w:rsidRDefault="00F7385D" w:rsidP="00F7385D">
            <w:pPr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учреждения.</w:t>
            </w:r>
          </w:p>
          <w:p w:rsidR="00F7385D" w:rsidRPr="00CA25D7" w:rsidRDefault="00A250D0" w:rsidP="00F7385D">
            <w:pPr>
              <w:spacing w:line="216" w:lineRule="auto"/>
              <w:ind w:right="19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У.</w:t>
            </w:r>
            <w:r w:rsidR="00F7385D" w:rsidRPr="00CA25D7">
              <w:rPr>
                <w:sz w:val="28"/>
                <w:szCs w:val="28"/>
              </w:rPr>
              <w:t>12.</w:t>
            </w:r>
            <w:r w:rsidRPr="00CA25D7">
              <w:rPr>
                <w:sz w:val="28"/>
                <w:szCs w:val="28"/>
              </w:rPr>
              <w:t xml:space="preserve"> </w:t>
            </w:r>
            <w:r w:rsidR="00F7385D" w:rsidRPr="00CA25D7">
              <w:rPr>
                <w:sz w:val="28"/>
                <w:szCs w:val="28"/>
              </w:rPr>
              <w:t>Формировать</w:t>
            </w:r>
            <w:r w:rsidRPr="00CA25D7">
              <w:rPr>
                <w:sz w:val="28"/>
                <w:szCs w:val="28"/>
              </w:rPr>
              <w:t xml:space="preserve"> и регулировать</w:t>
            </w:r>
            <w:r w:rsidR="00F7385D" w:rsidRPr="00CA25D7">
              <w:rPr>
                <w:sz w:val="28"/>
                <w:szCs w:val="28"/>
              </w:rPr>
              <w:t xml:space="preserve"> нагрузку с учетом индивидуальных особенностей</w:t>
            </w:r>
          </w:p>
          <w:p w:rsidR="00F7385D" w:rsidRPr="00CA25D7" w:rsidRDefault="00F7385D" w:rsidP="00F7385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занимающихся, определять адекватность построения урока </w:t>
            </w:r>
            <w:r w:rsidR="00A250D0" w:rsidRPr="00CA25D7">
              <w:rPr>
                <w:sz w:val="28"/>
                <w:szCs w:val="28"/>
              </w:rPr>
              <w:t xml:space="preserve">и </w:t>
            </w:r>
            <w:r w:rsidRPr="00CA25D7">
              <w:rPr>
                <w:sz w:val="28"/>
                <w:szCs w:val="28"/>
              </w:rPr>
              <w:t>уро</w:t>
            </w:r>
            <w:r w:rsidR="00A250D0" w:rsidRPr="00CA25D7">
              <w:rPr>
                <w:sz w:val="28"/>
                <w:szCs w:val="28"/>
              </w:rPr>
              <w:t>вень нагрузки на его протяжении, используя</w:t>
            </w:r>
            <w:r w:rsidRPr="00CA25D7">
              <w:rPr>
                <w:sz w:val="28"/>
                <w:szCs w:val="28"/>
              </w:rPr>
              <w:t xml:space="preserve"> данные изменения ЧСС у занимающихся в ходе урока.</w:t>
            </w:r>
          </w:p>
          <w:p w:rsidR="00F7385D" w:rsidRPr="00CA25D7" w:rsidRDefault="00A250D0" w:rsidP="00F7385D">
            <w:pPr>
              <w:spacing w:line="238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У.</w:t>
            </w:r>
            <w:r w:rsidR="00F7385D" w:rsidRPr="00CA25D7">
              <w:rPr>
                <w:sz w:val="28"/>
                <w:szCs w:val="28"/>
              </w:rPr>
              <w:t>3</w:t>
            </w:r>
            <w:r w:rsidRPr="00CA25D7">
              <w:rPr>
                <w:sz w:val="28"/>
                <w:szCs w:val="28"/>
              </w:rPr>
              <w:t xml:space="preserve">. Проводить предварительную, </w:t>
            </w:r>
            <w:r w:rsidRPr="00CA25D7">
              <w:rPr>
                <w:sz w:val="28"/>
                <w:szCs w:val="28"/>
              </w:rPr>
              <w:lastRenderedPageBreak/>
              <w:t xml:space="preserve">текущую и итоговую проверку, </w:t>
            </w:r>
            <w:r w:rsidR="00F7385D" w:rsidRPr="00CA25D7">
              <w:rPr>
                <w:sz w:val="28"/>
                <w:szCs w:val="28"/>
              </w:rPr>
              <w:t>оценивание</w:t>
            </w:r>
            <w:r w:rsidRPr="00CA25D7">
              <w:rPr>
                <w:sz w:val="28"/>
                <w:szCs w:val="28"/>
              </w:rPr>
              <w:t xml:space="preserve"> и</w:t>
            </w:r>
            <w:r w:rsidR="00F7385D" w:rsidRPr="00CA25D7">
              <w:rPr>
                <w:sz w:val="28"/>
                <w:szCs w:val="28"/>
              </w:rPr>
              <w:t xml:space="preserve"> учет</w:t>
            </w:r>
            <w:r w:rsidR="00F7385D" w:rsidRPr="00CA25D7">
              <w:rPr>
                <w:sz w:val="28"/>
                <w:szCs w:val="28"/>
              </w:rPr>
              <w:tab/>
              <w:t>результатов</w:t>
            </w:r>
          </w:p>
          <w:p w:rsidR="00AD2D13" w:rsidRPr="00CA25D7" w:rsidRDefault="00F7385D" w:rsidP="00F7385D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физкультурной </w:t>
            </w:r>
            <w:r w:rsidR="00A250D0" w:rsidRPr="00CA25D7">
              <w:rPr>
                <w:sz w:val="28"/>
                <w:szCs w:val="28"/>
              </w:rPr>
              <w:t>деятельности учащихся</w:t>
            </w:r>
            <w:r w:rsidRPr="00CA25D7">
              <w:rPr>
                <w:sz w:val="28"/>
                <w:szCs w:val="28"/>
              </w:rPr>
              <w:t>.</w:t>
            </w:r>
          </w:p>
          <w:p w:rsidR="00F7385D" w:rsidRPr="00CA25D7" w:rsidRDefault="00A250D0" w:rsidP="00F7385D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У.</w:t>
            </w:r>
            <w:r w:rsidR="00F7385D" w:rsidRPr="00CA25D7">
              <w:rPr>
                <w:sz w:val="28"/>
                <w:szCs w:val="28"/>
              </w:rPr>
              <w:t>14</w:t>
            </w:r>
            <w:r w:rsidRPr="00CA25D7">
              <w:rPr>
                <w:sz w:val="28"/>
                <w:szCs w:val="28"/>
              </w:rPr>
              <w:t>.</w:t>
            </w:r>
            <w:r w:rsidR="00F7385D" w:rsidRPr="00CA25D7">
              <w:rPr>
                <w:sz w:val="28"/>
                <w:szCs w:val="28"/>
              </w:rPr>
              <w:t xml:space="preserve"> Проводить педагог</w:t>
            </w:r>
            <w:r w:rsidRPr="00CA25D7">
              <w:rPr>
                <w:sz w:val="28"/>
                <w:szCs w:val="28"/>
              </w:rPr>
              <w:t xml:space="preserve">ические наблюдения, </w:t>
            </w:r>
            <w:proofErr w:type="spellStart"/>
            <w:r w:rsidRPr="00CA25D7">
              <w:rPr>
                <w:sz w:val="28"/>
                <w:szCs w:val="28"/>
              </w:rPr>
              <w:t>пульсометртию</w:t>
            </w:r>
            <w:proofErr w:type="spellEnd"/>
            <w:r w:rsidR="00F7385D" w:rsidRPr="00CA25D7">
              <w:rPr>
                <w:sz w:val="28"/>
                <w:szCs w:val="28"/>
              </w:rPr>
              <w:t xml:space="preserve">, </w:t>
            </w:r>
            <w:proofErr w:type="spellStart"/>
            <w:r w:rsidR="00F7385D" w:rsidRPr="00CA25D7">
              <w:rPr>
                <w:sz w:val="28"/>
                <w:szCs w:val="28"/>
              </w:rPr>
              <w:t>хронометрирование</w:t>
            </w:r>
            <w:proofErr w:type="spellEnd"/>
            <w:r w:rsidR="00F7385D" w:rsidRPr="00CA25D7">
              <w:rPr>
                <w:sz w:val="28"/>
                <w:szCs w:val="28"/>
              </w:rPr>
              <w:t xml:space="preserve"> уроков, с последующим их анализом.</w:t>
            </w:r>
          </w:p>
        </w:tc>
        <w:tc>
          <w:tcPr>
            <w:tcW w:w="2262" w:type="dxa"/>
          </w:tcPr>
          <w:p w:rsidR="00F7385D" w:rsidRPr="00CA25D7" w:rsidRDefault="00F7385D" w:rsidP="00A250D0">
            <w:pPr>
              <w:spacing w:line="270" w:lineRule="auto"/>
              <w:ind w:right="585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В.8.Методами и средствами сбора, обобщения использования информации о</w:t>
            </w:r>
            <w:r w:rsidR="00A250D0" w:rsidRPr="00CA25D7">
              <w:rPr>
                <w:sz w:val="28"/>
                <w:szCs w:val="28"/>
              </w:rPr>
              <w:t xml:space="preserve"> достижениях</w:t>
            </w:r>
          </w:p>
          <w:p w:rsidR="00DB0AEE" w:rsidRPr="00CA25D7" w:rsidRDefault="00A250D0" w:rsidP="00F7385D">
            <w:pPr>
              <w:spacing w:after="256"/>
              <w:ind w:right="29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адаптивной физической культуры и </w:t>
            </w:r>
            <w:r w:rsidR="00F7385D" w:rsidRPr="00CA25D7">
              <w:rPr>
                <w:sz w:val="28"/>
                <w:szCs w:val="28"/>
              </w:rPr>
              <w:t>спорта, приемами агитационно</w:t>
            </w:r>
            <w:r w:rsidR="00DB0AEE" w:rsidRPr="00CA25D7">
              <w:rPr>
                <w:sz w:val="28"/>
                <w:szCs w:val="28"/>
              </w:rPr>
              <w:t>-</w:t>
            </w:r>
            <w:r w:rsidR="00F7385D" w:rsidRPr="00CA25D7">
              <w:rPr>
                <w:sz w:val="28"/>
                <w:szCs w:val="28"/>
              </w:rPr>
              <w:t xml:space="preserve">пропагандистской работой по </w:t>
            </w:r>
            <w:r w:rsidR="00DB0AEE" w:rsidRPr="00CA25D7">
              <w:rPr>
                <w:noProof/>
                <w:sz w:val="28"/>
                <w:szCs w:val="28"/>
              </w:rPr>
              <w:t xml:space="preserve">вовлечению </w:t>
            </w:r>
            <w:r w:rsidR="00DB0AEE" w:rsidRPr="00CA25D7">
              <w:rPr>
                <w:sz w:val="28"/>
                <w:szCs w:val="28"/>
              </w:rPr>
              <w:lastRenderedPageBreak/>
              <w:t>учащихся коррекционных школ в занятия спорти</w:t>
            </w:r>
            <w:r w:rsidR="00F7385D" w:rsidRPr="00CA25D7">
              <w:rPr>
                <w:sz w:val="28"/>
                <w:szCs w:val="28"/>
              </w:rPr>
              <w:t xml:space="preserve">вной деятельностью. </w:t>
            </w:r>
          </w:p>
          <w:p w:rsidR="00AD2D13" w:rsidRPr="00CA25D7" w:rsidRDefault="00DB0AEE" w:rsidP="00DB0AEE">
            <w:pPr>
              <w:spacing w:after="256"/>
              <w:ind w:right="29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В.</w:t>
            </w:r>
            <w:r w:rsidR="00F7385D" w:rsidRPr="00CA25D7">
              <w:rPr>
                <w:sz w:val="28"/>
                <w:szCs w:val="28"/>
              </w:rPr>
              <w:t>9.</w:t>
            </w:r>
            <w:r w:rsidRPr="00CA25D7">
              <w:rPr>
                <w:sz w:val="28"/>
                <w:szCs w:val="28"/>
              </w:rPr>
              <w:t xml:space="preserve"> Об</w:t>
            </w:r>
            <w:r w:rsidR="00F7385D" w:rsidRPr="00CA25D7">
              <w:rPr>
                <w:sz w:val="28"/>
                <w:szCs w:val="28"/>
              </w:rPr>
              <w:t>разной эмо</w:t>
            </w:r>
            <w:r w:rsidRPr="00CA25D7">
              <w:rPr>
                <w:sz w:val="28"/>
                <w:szCs w:val="28"/>
              </w:rPr>
              <w:t>циональной речью, как средством воздействи</w:t>
            </w:r>
            <w:r w:rsidR="00F7385D" w:rsidRPr="00CA25D7">
              <w:rPr>
                <w:sz w:val="28"/>
                <w:szCs w:val="28"/>
              </w:rPr>
              <w:t xml:space="preserve">я </w:t>
            </w:r>
            <w:r w:rsidRPr="00CA25D7">
              <w:rPr>
                <w:sz w:val="28"/>
                <w:szCs w:val="28"/>
              </w:rPr>
              <w:t xml:space="preserve">на </w:t>
            </w:r>
            <w:r w:rsidR="00F7385D" w:rsidRPr="00CA25D7">
              <w:rPr>
                <w:sz w:val="28"/>
                <w:szCs w:val="28"/>
              </w:rPr>
              <w:t xml:space="preserve">учащихся, занимающихся физической культурой </w:t>
            </w:r>
            <w:r w:rsidRPr="00CA25D7">
              <w:rPr>
                <w:sz w:val="28"/>
                <w:szCs w:val="28"/>
              </w:rPr>
              <w:t>и спортом, исп</w:t>
            </w:r>
            <w:r w:rsidR="00F7385D" w:rsidRPr="00CA25D7">
              <w:rPr>
                <w:sz w:val="28"/>
                <w:szCs w:val="28"/>
              </w:rPr>
              <w:t xml:space="preserve">ользовать </w:t>
            </w:r>
            <w:r w:rsidRPr="00CA25D7">
              <w:rPr>
                <w:sz w:val="28"/>
                <w:szCs w:val="28"/>
              </w:rPr>
              <w:t>приемы отношени</w:t>
            </w:r>
            <w:r w:rsidR="00F7385D" w:rsidRPr="00CA25D7">
              <w:rPr>
                <w:sz w:val="28"/>
                <w:szCs w:val="28"/>
              </w:rPr>
              <w:t>й</w:t>
            </w:r>
            <w:r w:rsidRPr="00CA25D7">
              <w:rPr>
                <w:sz w:val="28"/>
                <w:szCs w:val="28"/>
              </w:rPr>
              <w:t xml:space="preserve"> и</w:t>
            </w:r>
            <w:r w:rsidR="00F7385D" w:rsidRPr="00CA25D7">
              <w:rPr>
                <w:sz w:val="28"/>
                <w:szCs w:val="28"/>
              </w:rPr>
              <w:t xml:space="preserve"> общения в коллективе.</w:t>
            </w:r>
          </w:p>
        </w:tc>
      </w:tr>
      <w:tr w:rsidR="00AD2D13" w:rsidRPr="00CA25D7" w:rsidTr="000F292F">
        <w:tc>
          <w:tcPr>
            <w:tcW w:w="411" w:type="dxa"/>
          </w:tcPr>
          <w:p w:rsidR="00AD2D13" w:rsidRPr="00CA25D7" w:rsidRDefault="00DB0AEE" w:rsidP="00AD2D13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</w:tcPr>
          <w:p w:rsidR="00DB0AEE" w:rsidRPr="00CA25D7" w:rsidRDefault="00DB0AEE" w:rsidP="00DB0AEE">
            <w:pPr>
              <w:spacing w:after="10"/>
              <w:rPr>
                <w:b/>
                <w:sz w:val="28"/>
                <w:szCs w:val="28"/>
              </w:rPr>
            </w:pPr>
            <w:r w:rsidRPr="00CA25D7">
              <w:rPr>
                <w:b/>
                <w:sz w:val="28"/>
                <w:szCs w:val="28"/>
              </w:rPr>
              <w:t>ОПК-2</w:t>
            </w:r>
          </w:p>
          <w:p w:rsidR="00DB0AEE" w:rsidRPr="00CA25D7" w:rsidRDefault="00DB0AEE" w:rsidP="00DB0AEE">
            <w:pPr>
              <w:spacing w:after="10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Способен осуществлять обучение,</w:t>
            </w:r>
          </w:p>
          <w:p w:rsidR="00AD2D13" w:rsidRPr="00CA25D7" w:rsidRDefault="00DB0AEE" w:rsidP="00DB0AEE">
            <w:pPr>
              <w:spacing w:after="14" w:line="237" w:lineRule="auto"/>
              <w:ind w:firstLine="19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410" w:type="dxa"/>
          </w:tcPr>
          <w:p w:rsidR="00DB0AEE" w:rsidRPr="00CA25D7" w:rsidRDefault="00DB0AEE" w:rsidP="00DB0AEE">
            <w:pPr>
              <w:spacing w:line="235" w:lineRule="auto"/>
              <w:ind w:right="115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3.15. Методы организации и проведения научно-исследовательской методической работы в процессе спортивной тренировки.</w:t>
            </w:r>
          </w:p>
          <w:p w:rsidR="00DB0AEE" w:rsidRPr="00CA25D7" w:rsidRDefault="00DB0AEE" w:rsidP="00DB0AEE">
            <w:pPr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3.16. Приемы воспитания,</w:t>
            </w:r>
          </w:p>
          <w:p w:rsidR="00DB0AEE" w:rsidRPr="00CA25D7" w:rsidRDefault="00DB0AEE" w:rsidP="00DB0AEE">
            <w:pPr>
              <w:spacing w:after="77"/>
              <w:ind w:left="19"/>
              <w:rPr>
                <w:sz w:val="28"/>
                <w:szCs w:val="28"/>
              </w:rPr>
            </w:pPr>
          </w:p>
          <w:p w:rsidR="00DB0AEE" w:rsidRPr="00CA25D7" w:rsidRDefault="00DB0AEE" w:rsidP="00DB0AEE">
            <w:pPr>
              <w:spacing w:line="260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особенности общения </w:t>
            </w:r>
            <w:r w:rsidRPr="00CA25D7">
              <w:rPr>
                <w:noProof/>
                <w:sz w:val="28"/>
                <w:szCs w:val="28"/>
              </w:rPr>
              <w:t>и</w:t>
            </w:r>
            <w:r w:rsidRPr="00CA25D7">
              <w:rPr>
                <w:sz w:val="28"/>
                <w:szCs w:val="28"/>
              </w:rPr>
              <w:t xml:space="preserve"> формирования</w:t>
            </w:r>
          </w:p>
          <w:p w:rsidR="00DB0AEE" w:rsidRPr="00CA25D7" w:rsidRDefault="00DB0AEE" w:rsidP="00DB0AEE">
            <w:pPr>
              <w:spacing w:line="238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межличностных отношений в спортивном коллективе.</w:t>
            </w:r>
          </w:p>
          <w:p w:rsidR="00AD2D13" w:rsidRPr="00CA25D7" w:rsidRDefault="00DB0AEE" w:rsidP="00CA37B8">
            <w:pPr>
              <w:spacing w:after="1" w:line="231" w:lineRule="auto"/>
              <w:ind w:right="96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3.17. Функцио</w:t>
            </w:r>
            <w:r w:rsidR="00CA37B8" w:rsidRPr="00CA25D7">
              <w:rPr>
                <w:sz w:val="28"/>
                <w:szCs w:val="28"/>
              </w:rPr>
              <w:t xml:space="preserve">нальные обязанности учителя, </w:t>
            </w:r>
            <w:r w:rsidR="00CA37B8" w:rsidRPr="00CA25D7">
              <w:rPr>
                <w:sz w:val="28"/>
                <w:szCs w:val="28"/>
              </w:rPr>
              <w:lastRenderedPageBreak/>
              <w:t xml:space="preserve">специфику </w:t>
            </w:r>
            <w:r w:rsidRPr="00CA25D7">
              <w:rPr>
                <w:sz w:val="28"/>
                <w:szCs w:val="28"/>
              </w:rPr>
              <w:t>работы с детьми в условиях общеобразовательной</w:t>
            </w:r>
            <w:r w:rsidR="00CA37B8" w:rsidRPr="00CA25D7">
              <w:rPr>
                <w:sz w:val="28"/>
                <w:szCs w:val="28"/>
              </w:rPr>
              <w:t xml:space="preserve"> школы.</w:t>
            </w:r>
          </w:p>
        </w:tc>
        <w:tc>
          <w:tcPr>
            <w:tcW w:w="2410" w:type="dxa"/>
          </w:tcPr>
          <w:p w:rsidR="00DB0AEE" w:rsidRPr="00CA25D7" w:rsidRDefault="00CA37B8" w:rsidP="00DB0AEE">
            <w:pPr>
              <w:spacing w:line="246" w:lineRule="auto"/>
              <w:ind w:right="58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>У.</w:t>
            </w:r>
            <w:r w:rsidR="00DB0AEE" w:rsidRPr="00CA25D7">
              <w:rPr>
                <w:sz w:val="28"/>
                <w:szCs w:val="28"/>
              </w:rPr>
              <w:t>15</w:t>
            </w:r>
            <w:r w:rsidRPr="00CA25D7">
              <w:rPr>
                <w:sz w:val="28"/>
                <w:szCs w:val="28"/>
              </w:rPr>
              <w:t xml:space="preserve">. </w:t>
            </w:r>
            <w:r w:rsidR="00DB0AEE" w:rsidRPr="00CA25D7">
              <w:rPr>
                <w:sz w:val="28"/>
                <w:szCs w:val="28"/>
              </w:rPr>
              <w:t>Применять методы врачебно- педагогического контроля в конкретных ситуациях профессиональной</w:t>
            </w:r>
          </w:p>
          <w:p w:rsidR="00DB0AEE" w:rsidRPr="00CA25D7" w:rsidRDefault="00DB0AEE" w:rsidP="00DB0AEE">
            <w:pPr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деятельности.</w:t>
            </w:r>
          </w:p>
          <w:p w:rsidR="00CA37B8" w:rsidRPr="00CA25D7" w:rsidRDefault="00CA37B8" w:rsidP="00DB0AEE">
            <w:pPr>
              <w:spacing w:line="253" w:lineRule="auto"/>
              <w:ind w:right="192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У.1</w:t>
            </w:r>
            <w:r w:rsidR="00DB0AEE" w:rsidRPr="00CA25D7">
              <w:rPr>
                <w:sz w:val="28"/>
                <w:szCs w:val="28"/>
              </w:rPr>
              <w:t xml:space="preserve">6. Оказывать первую помощь при травмах в процессе выполнения физических упражнений. </w:t>
            </w:r>
          </w:p>
          <w:p w:rsidR="00DB0AEE" w:rsidRPr="00CA25D7" w:rsidRDefault="00CA37B8" w:rsidP="00DB0AEE">
            <w:pPr>
              <w:spacing w:line="253" w:lineRule="auto"/>
              <w:ind w:right="192"/>
              <w:jc w:val="both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У.17. </w:t>
            </w:r>
            <w:r w:rsidR="00DB0AEE" w:rsidRPr="00CA25D7">
              <w:rPr>
                <w:sz w:val="28"/>
                <w:szCs w:val="28"/>
              </w:rPr>
              <w:t>Фо</w:t>
            </w:r>
            <w:r w:rsidRPr="00CA25D7">
              <w:rPr>
                <w:sz w:val="28"/>
                <w:szCs w:val="28"/>
              </w:rPr>
              <w:t xml:space="preserve">рмировать у занимающихся умения и </w:t>
            </w:r>
            <w:r w:rsidR="00DB0AEE" w:rsidRPr="00CA25D7">
              <w:rPr>
                <w:sz w:val="28"/>
                <w:szCs w:val="28"/>
              </w:rPr>
              <w:t>навыки самостоятельной</w:t>
            </w:r>
            <w:r w:rsidRPr="00CA25D7">
              <w:rPr>
                <w:sz w:val="28"/>
                <w:szCs w:val="28"/>
              </w:rPr>
              <w:t xml:space="preserve"> работы.</w:t>
            </w:r>
          </w:p>
          <w:p w:rsidR="00DB0AEE" w:rsidRPr="00CA25D7" w:rsidRDefault="00CA37B8" w:rsidP="00CA37B8">
            <w:pPr>
              <w:spacing w:after="96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 xml:space="preserve">У.18. Корректировать собственную преподавательскую, тренерско-педагогическую и </w:t>
            </w:r>
            <w:r w:rsidR="00DB0AEE" w:rsidRPr="00CA25D7">
              <w:rPr>
                <w:noProof/>
                <w:sz w:val="28"/>
                <w:szCs w:val="28"/>
              </w:rPr>
              <w:drawing>
                <wp:inline distT="0" distB="0" distL="0" distR="0" wp14:anchorId="50E5A1FF" wp14:editId="1484A72E">
                  <wp:extent cx="24374" cy="12192"/>
                  <wp:effectExtent l="0" t="0" r="0" b="0"/>
                  <wp:docPr id="13762" name="Picture 1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2" name="Picture 1376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4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5D7">
              <w:rPr>
                <w:sz w:val="28"/>
                <w:szCs w:val="28"/>
              </w:rPr>
              <w:t>спортивно-</w:t>
            </w:r>
            <w:r w:rsidR="00DB0AEE" w:rsidRPr="00CA25D7">
              <w:rPr>
                <w:sz w:val="28"/>
                <w:szCs w:val="28"/>
              </w:rPr>
              <w:t>организаторскую деятельность в зави</w:t>
            </w:r>
            <w:r w:rsidRPr="00CA25D7">
              <w:rPr>
                <w:sz w:val="28"/>
                <w:szCs w:val="28"/>
              </w:rPr>
              <w:t>симости от результатов контроля за деятельностью человека с</w:t>
            </w:r>
            <w:r w:rsidR="00DB0AEE" w:rsidRPr="00CA25D7">
              <w:rPr>
                <w:sz w:val="28"/>
                <w:szCs w:val="28"/>
              </w:rPr>
              <w:t xml:space="preserve"> ограни</w:t>
            </w:r>
            <w:r w:rsidRPr="00CA25D7">
              <w:rPr>
                <w:sz w:val="28"/>
                <w:szCs w:val="28"/>
              </w:rPr>
              <w:t>ченными физическими умственным способностями.</w:t>
            </w:r>
          </w:p>
          <w:p w:rsidR="00CA37B8" w:rsidRPr="00CA25D7" w:rsidRDefault="00CA37B8" w:rsidP="00CA37B8">
            <w:pPr>
              <w:spacing w:after="96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У.19. Проводить информационно-просветительскую </w:t>
            </w:r>
            <w:r w:rsidR="00DB0AEE" w:rsidRPr="00CA25D7">
              <w:rPr>
                <w:sz w:val="28"/>
                <w:szCs w:val="28"/>
              </w:rPr>
              <w:t>и агитационную работу на спо</w:t>
            </w:r>
            <w:r w:rsidRPr="00CA25D7">
              <w:rPr>
                <w:sz w:val="28"/>
                <w:szCs w:val="28"/>
              </w:rPr>
              <w:t>ртивные,</w:t>
            </w:r>
            <w:r w:rsidR="00DB0AEE" w:rsidRPr="00CA25D7">
              <w:rPr>
                <w:sz w:val="28"/>
                <w:szCs w:val="28"/>
              </w:rPr>
              <w:t xml:space="preserve"> </w:t>
            </w:r>
            <w:r w:rsidRPr="00CA25D7">
              <w:rPr>
                <w:noProof/>
                <w:sz w:val="28"/>
                <w:szCs w:val="28"/>
              </w:rPr>
              <w:t xml:space="preserve">этические и </w:t>
            </w:r>
            <w:r w:rsidR="00DB0AEE" w:rsidRPr="00CA25D7">
              <w:rPr>
                <w:sz w:val="28"/>
                <w:szCs w:val="28"/>
              </w:rPr>
              <w:t>другие темы среди родителей</w:t>
            </w:r>
            <w:r w:rsidRPr="00CA25D7">
              <w:rPr>
                <w:sz w:val="28"/>
                <w:szCs w:val="28"/>
              </w:rPr>
              <w:t xml:space="preserve"> и </w:t>
            </w:r>
            <w:r w:rsidR="00DB0AEE" w:rsidRPr="00CA25D7">
              <w:rPr>
                <w:sz w:val="28"/>
                <w:szCs w:val="28"/>
              </w:rPr>
              <w:t xml:space="preserve">учащихся. </w:t>
            </w:r>
          </w:p>
          <w:p w:rsidR="00AD2D13" w:rsidRPr="00CA25D7" w:rsidRDefault="00CA37B8" w:rsidP="00CA37B8">
            <w:pPr>
              <w:spacing w:after="96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У</w:t>
            </w:r>
            <w:r w:rsidR="00DB0AEE" w:rsidRPr="00CA25D7">
              <w:rPr>
                <w:sz w:val="28"/>
                <w:szCs w:val="28"/>
              </w:rPr>
              <w:t>.20</w:t>
            </w:r>
            <w:r w:rsidRPr="00CA25D7">
              <w:rPr>
                <w:sz w:val="28"/>
                <w:szCs w:val="28"/>
              </w:rPr>
              <w:t>.</w:t>
            </w:r>
            <w:r w:rsidR="00DB0AEE" w:rsidRPr="00CA25D7">
              <w:rPr>
                <w:sz w:val="28"/>
                <w:szCs w:val="28"/>
              </w:rPr>
              <w:t xml:space="preserve"> Сотрудничать с учениками, учителями,</w:t>
            </w:r>
            <w:r w:rsidRPr="00CA25D7">
              <w:rPr>
                <w:sz w:val="28"/>
                <w:szCs w:val="28"/>
              </w:rPr>
              <w:t xml:space="preserve"> классными </w:t>
            </w:r>
            <w:r w:rsidR="00DB0AEE" w:rsidRPr="00CA25D7">
              <w:rPr>
                <w:sz w:val="28"/>
                <w:szCs w:val="28"/>
              </w:rPr>
              <w:t xml:space="preserve">руководителями и другими лицами, принимающими участие в образовательном </w:t>
            </w:r>
            <w:r w:rsidRPr="00CA25D7">
              <w:rPr>
                <w:sz w:val="28"/>
                <w:szCs w:val="28"/>
              </w:rPr>
              <w:t>про</w:t>
            </w:r>
            <w:r w:rsidR="00DB0AEE" w:rsidRPr="00CA25D7">
              <w:rPr>
                <w:sz w:val="28"/>
                <w:szCs w:val="28"/>
              </w:rPr>
              <w:t>цессе</w:t>
            </w:r>
            <w:r w:rsidRPr="00CA25D7">
              <w:rPr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CA37B8" w:rsidRPr="00CA25D7" w:rsidRDefault="00CA37B8" w:rsidP="00CA37B8">
            <w:pPr>
              <w:spacing w:after="19" w:line="309" w:lineRule="auto"/>
              <w:ind w:left="19" w:hanging="19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lastRenderedPageBreak/>
              <w:t xml:space="preserve">В.10. Технологиями контроля и </w:t>
            </w:r>
            <w:r w:rsidR="00DB0AEE" w:rsidRPr="00CA25D7">
              <w:rPr>
                <w:sz w:val="28"/>
                <w:szCs w:val="28"/>
              </w:rPr>
              <w:t>оценивания результатов обучения.</w:t>
            </w:r>
          </w:p>
          <w:p w:rsidR="00DB0AEE" w:rsidRPr="00CA25D7" w:rsidRDefault="00DB0AEE" w:rsidP="00CA37B8">
            <w:pPr>
              <w:spacing w:after="19" w:line="309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 В.</w:t>
            </w:r>
            <w:r w:rsidR="00CA37B8" w:rsidRPr="00CA25D7">
              <w:rPr>
                <w:sz w:val="28"/>
                <w:szCs w:val="28"/>
              </w:rPr>
              <w:t xml:space="preserve">11. </w:t>
            </w:r>
            <w:r w:rsidRPr="00CA25D7">
              <w:rPr>
                <w:sz w:val="28"/>
                <w:szCs w:val="28"/>
              </w:rPr>
              <w:t xml:space="preserve"> Современными</w:t>
            </w:r>
          </w:p>
          <w:p w:rsidR="00DB0AEE" w:rsidRPr="00CA25D7" w:rsidRDefault="00DB0AEE" w:rsidP="00DB0AEE">
            <w:pPr>
              <w:spacing w:after="14" w:line="236" w:lineRule="auto"/>
              <w:ind w:firstLine="19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научно обоснова</w:t>
            </w:r>
            <w:r w:rsidR="00CA37B8" w:rsidRPr="00CA25D7">
              <w:rPr>
                <w:sz w:val="28"/>
                <w:szCs w:val="28"/>
              </w:rPr>
              <w:t>нными технологиями проектировани</w:t>
            </w:r>
            <w:r w:rsidRPr="00CA25D7">
              <w:rPr>
                <w:sz w:val="28"/>
                <w:szCs w:val="28"/>
              </w:rPr>
              <w:t>я образовательной</w:t>
            </w:r>
          </w:p>
          <w:p w:rsidR="00DB0AEE" w:rsidRPr="00CA25D7" w:rsidRDefault="00DB0AEE" w:rsidP="00CA37B8">
            <w:pPr>
              <w:spacing w:line="267" w:lineRule="auto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>среды, в то</w:t>
            </w:r>
            <w:r w:rsidR="00CA37B8" w:rsidRPr="00CA25D7">
              <w:rPr>
                <w:sz w:val="28"/>
                <w:szCs w:val="28"/>
              </w:rPr>
              <w:t>м числе способами сопровождения,</w:t>
            </w:r>
            <w:r w:rsidRPr="00CA25D7">
              <w:rPr>
                <w:sz w:val="28"/>
                <w:szCs w:val="28"/>
              </w:rPr>
              <w:t xml:space="preserve"> поддержки,</w:t>
            </w:r>
            <w:r w:rsidR="00CA37B8" w:rsidRPr="00CA25D7">
              <w:rPr>
                <w:sz w:val="28"/>
                <w:szCs w:val="28"/>
              </w:rPr>
              <w:t xml:space="preserve"> компенсации,</w:t>
            </w:r>
          </w:p>
          <w:p w:rsidR="00AD2D13" w:rsidRPr="00CA25D7" w:rsidRDefault="00DB0AEE" w:rsidP="00CA37B8">
            <w:pPr>
              <w:spacing w:after="5" w:line="250" w:lineRule="auto"/>
              <w:ind w:right="388"/>
              <w:rPr>
                <w:sz w:val="28"/>
                <w:szCs w:val="28"/>
              </w:rPr>
            </w:pPr>
            <w:r w:rsidRPr="00CA25D7">
              <w:rPr>
                <w:sz w:val="28"/>
                <w:szCs w:val="28"/>
              </w:rPr>
              <w:t xml:space="preserve">создания образовательных </w:t>
            </w:r>
            <w:r w:rsidR="00CA37B8" w:rsidRPr="00CA25D7">
              <w:rPr>
                <w:sz w:val="28"/>
                <w:szCs w:val="28"/>
              </w:rPr>
              <w:t xml:space="preserve">и </w:t>
            </w:r>
            <w:proofErr w:type="spellStart"/>
            <w:r w:rsidR="00CA37B8" w:rsidRPr="00CA25D7">
              <w:rPr>
                <w:sz w:val="28"/>
                <w:szCs w:val="28"/>
              </w:rPr>
              <w:lastRenderedPageBreak/>
              <w:t>тренинговых</w:t>
            </w:r>
            <w:proofErr w:type="spellEnd"/>
            <w:r w:rsidR="00CA37B8" w:rsidRPr="00CA25D7">
              <w:rPr>
                <w:sz w:val="28"/>
                <w:szCs w:val="28"/>
              </w:rPr>
              <w:t xml:space="preserve"> программ, </w:t>
            </w:r>
            <w:r w:rsidRPr="00CA25D7">
              <w:rPr>
                <w:sz w:val="28"/>
                <w:szCs w:val="28"/>
              </w:rPr>
              <w:t xml:space="preserve">проектов деловых </w:t>
            </w:r>
            <w:r w:rsidR="00CA37B8" w:rsidRPr="00CA25D7">
              <w:rPr>
                <w:sz w:val="28"/>
                <w:szCs w:val="28"/>
              </w:rPr>
              <w:t xml:space="preserve">и </w:t>
            </w:r>
            <w:r w:rsidRPr="00CA25D7">
              <w:rPr>
                <w:sz w:val="28"/>
                <w:szCs w:val="28"/>
              </w:rPr>
              <w:t xml:space="preserve">интерактивных игр, </w:t>
            </w:r>
            <w:r w:rsidRPr="00CA25D7">
              <w:rPr>
                <w:noProof/>
                <w:sz w:val="28"/>
                <w:szCs w:val="28"/>
              </w:rPr>
              <w:drawing>
                <wp:inline distT="0" distB="0" distL="0" distR="0" wp14:anchorId="44D009E7" wp14:editId="7C18AAEC">
                  <wp:extent cx="6093" cy="12192"/>
                  <wp:effectExtent l="0" t="0" r="0" b="0"/>
                  <wp:docPr id="13738" name="Picture 1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8" name="Picture 137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5D7">
              <w:rPr>
                <w:sz w:val="28"/>
                <w:szCs w:val="28"/>
              </w:rPr>
              <w:t>активных методов и приемов обучения.</w:t>
            </w:r>
          </w:p>
        </w:tc>
      </w:tr>
    </w:tbl>
    <w:p w:rsidR="00AD2D13" w:rsidRPr="00CA25D7" w:rsidRDefault="00AD2D13" w:rsidP="00AD2D13">
      <w:pPr>
        <w:spacing w:after="5" w:line="250" w:lineRule="auto"/>
        <w:ind w:left="10" w:right="388" w:hanging="10"/>
        <w:jc w:val="right"/>
        <w:rPr>
          <w:sz w:val="28"/>
          <w:szCs w:val="28"/>
        </w:rPr>
      </w:pPr>
    </w:p>
    <w:p w:rsidR="00DB0AEE" w:rsidRPr="00CA25D7" w:rsidRDefault="00DB0AEE" w:rsidP="00DB0AEE">
      <w:pPr>
        <w:spacing w:after="47"/>
        <w:ind w:left="29" w:right="403" w:hanging="10"/>
        <w:jc w:val="center"/>
        <w:rPr>
          <w:sz w:val="28"/>
          <w:szCs w:val="28"/>
        </w:rPr>
      </w:pPr>
    </w:p>
    <w:p w:rsidR="00DB0AEE" w:rsidRPr="00CA25D7" w:rsidRDefault="00DB0AEE" w:rsidP="00DB0AEE">
      <w:pPr>
        <w:spacing w:after="47"/>
        <w:ind w:left="29" w:right="403" w:hanging="10"/>
        <w:jc w:val="center"/>
        <w:rPr>
          <w:sz w:val="28"/>
          <w:szCs w:val="28"/>
        </w:rPr>
      </w:pPr>
    </w:p>
    <w:p w:rsidR="00195D27" w:rsidRPr="00CA25D7" w:rsidRDefault="00CA25D7" w:rsidP="00CA25D7">
      <w:pPr>
        <w:spacing w:after="12" w:line="247" w:lineRule="auto"/>
        <w:ind w:left="407" w:right="3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195D27" w:rsidRPr="00CA25D7">
        <w:rPr>
          <w:b/>
          <w:sz w:val="28"/>
          <w:szCs w:val="28"/>
        </w:rPr>
        <w:t xml:space="preserve">МЕСТО ПРОИЗВОДСТВЕННОЙ (ПЕДАГОГИЧЕСКОЙ) ПРАКТИКИ В СТРУКТУРЕ ОПОП ВО </w:t>
      </w:r>
    </w:p>
    <w:p w:rsidR="00DB0AEE" w:rsidRPr="00CA25D7" w:rsidRDefault="00195D27" w:rsidP="00DB0AEE">
      <w:pPr>
        <w:spacing w:after="12" w:line="247" w:lineRule="auto"/>
        <w:ind w:left="43" w:right="369" w:firstLine="710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Данная производственная (педагогическа</w:t>
      </w:r>
      <w:r w:rsidR="00DB0AEE" w:rsidRPr="00CA25D7">
        <w:rPr>
          <w:sz w:val="28"/>
          <w:szCs w:val="28"/>
        </w:rPr>
        <w:t>я) практика вх</w:t>
      </w:r>
      <w:r w:rsidRPr="00CA25D7">
        <w:rPr>
          <w:sz w:val="28"/>
          <w:szCs w:val="28"/>
        </w:rPr>
        <w:t xml:space="preserve">одит в раздел учебного плана по </w:t>
      </w:r>
      <w:r w:rsidR="00DB0AEE" w:rsidRPr="00CA25D7">
        <w:rPr>
          <w:sz w:val="28"/>
          <w:szCs w:val="28"/>
        </w:rPr>
        <w:t>направлению Педагогическое образование профиль: «Физическая культура». Производственная (педа</w:t>
      </w:r>
      <w:r w:rsidRPr="00CA25D7">
        <w:rPr>
          <w:sz w:val="28"/>
          <w:szCs w:val="28"/>
        </w:rPr>
        <w:t>гогическая) практика</w:t>
      </w:r>
      <w:r w:rsidR="00DB0AEE" w:rsidRPr="00CA25D7">
        <w:rPr>
          <w:sz w:val="28"/>
          <w:szCs w:val="28"/>
        </w:rPr>
        <w:t xml:space="preserve"> является сос</w:t>
      </w:r>
      <w:r w:rsidRPr="00CA25D7">
        <w:rPr>
          <w:sz w:val="28"/>
          <w:szCs w:val="28"/>
        </w:rPr>
        <w:t>тавной частью основной професси</w:t>
      </w:r>
      <w:r w:rsidR="00DB0AEE" w:rsidRPr="00CA25D7">
        <w:rPr>
          <w:sz w:val="28"/>
          <w:szCs w:val="28"/>
        </w:rPr>
        <w:t>ональной образовательной программы высшего профессионального образования по данному</w:t>
      </w:r>
      <w:r w:rsidRPr="00CA25D7">
        <w:rPr>
          <w:sz w:val="28"/>
          <w:szCs w:val="28"/>
        </w:rPr>
        <w:t xml:space="preserve"> направлению</w:t>
      </w:r>
      <w:r w:rsidR="00DB0AEE" w:rsidRPr="00CA25D7">
        <w:rPr>
          <w:sz w:val="28"/>
          <w:szCs w:val="28"/>
        </w:rPr>
        <w:t>.</w:t>
      </w:r>
    </w:p>
    <w:p w:rsidR="00DB0AEE" w:rsidRPr="00CA25D7" w:rsidRDefault="00DB0AEE" w:rsidP="00DB0AEE">
      <w:pPr>
        <w:spacing w:after="12" w:line="247" w:lineRule="auto"/>
        <w:ind w:left="43" w:right="369" w:firstLine="710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Производственная практика </w:t>
      </w:r>
      <w:r w:rsidR="00195D27" w:rsidRPr="00CA25D7">
        <w:rPr>
          <w:sz w:val="28"/>
          <w:szCs w:val="28"/>
        </w:rPr>
        <w:t xml:space="preserve">является </w:t>
      </w:r>
      <w:r w:rsidRPr="00CA25D7">
        <w:rPr>
          <w:sz w:val="28"/>
          <w:szCs w:val="28"/>
        </w:rPr>
        <w:t xml:space="preserve">важнейшим </w:t>
      </w:r>
      <w:r w:rsidR="00195D27" w:rsidRPr="00CA25D7">
        <w:rPr>
          <w:noProof/>
          <w:sz w:val="28"/>
          <w:szCs w:val="28"/>
        </w:rPr>
        <w:t xml:space="preserve">компонентом </w:t>
      </w:r>
      <w:r w:rsidR="00195D27" w:rsidRPr="00CA25D7">
        <w:rPr>
          <w:sz w:val="28"/>
          <w:szCs w:val="28"/>
        </w:rPr>
        <w:t xml:space="preserve">подготовки студентов </w:t>
      </w:r>
      <w:r w:rsidRPr="00CA25D7">
        <w:rPr>
          <w:sz w:val="28"/>
          <w:szCs w:val="28"/>
        </w:rPr>
        <w:t>одной из основных фор</w:t>
      </w:r>
      <w:r w:rsidR="00195D27" w:rsidRPr="00CA25D7">
        <w:rPr>
          <w:sz w:val="28"/>
          <w:szCs w:val="28"/>
        </w:rPr>
        <w:t>м професси</w:t>
      </w:r>
      <w:r w:rsidRPr="00CA25D7">
        <w:rPr>
          <w:sz w:val="28"/>
          <w:szCs w:val="28"/>
        </w:rPr>
        <w:t xml:space="preserve">ональной деятельности </w:t>
      </w:r>
      <w:r w:rsidRPr="00CA25D7">
        <w:rPr>
          <w:noProof/>
          <w:sz w:val="28"/>
          <w:szCs w:val="28"/>
        </w:rPr>
        <w:drawing>
          <wp:inline distT="0" distB="0" distL="0" distR="0" wp14:anchorId="7CD88790" wp14:editId="19D59015">
            <wp:extent cx="6093" cy="73150"/>
            <wp:effectExtent l="0" t="0" r="0" b="0"/>
            <wp:docPr id="186231" name="Picture 186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1" name="Picture 1862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5D7">
        <w:rPr>
          <w:sz w:val="28"/>
          <w:szCs w:val="28"/>
        </w:rPr>
        <w:t>в высшей школе в условиях современной системы обучения физи</w:t>
      </w:r>
      <w:r w:rsidR="00195D27" w:rsidRPr="00CA25D7">
        <w:rPr>
          <w:sz w:val="28"/>
          <w:szCs w:val="28"/>
        </w:rPr>
        <w:t>ческого воспитания людей разного</w:t>
      </w:r>
      <w:r w:rsidRPr="00CA25D7">
        <w:rPr>
          <w:sz w:val="28"/>
          <w:szCs w:val="28"/>
        </w:rPr>
        <w:t xml:space="preserve"> возраста.</w:t>
      </w:r>
    </w:p>
    <w:p w:rsidR="00DB0AEE" w:rsidRPr="00CA25D7" w:rsidRDefault="00DB0AEE" w:rsidP="00DB0AEE">
      <w:pPr>
        <w:spacing w:after="12" w:line="247" w:lineRule="auto"/>
        <w:ind w:left="43" w:right="369" w:firstLine="72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Организация практики направлена на обеспечение непрерывности и </w:t>
      </w:r>
      <w:r w:rsidRPr="00CA25D7">
        <w:rPr>
          <w:noProof/>
          <w:sz w:val="28"/>
          <w:szCs w:val="28"/>
        </w:rPr>
        <w:drawing>
          <wp:inline distT="0" distB="0" distL="0" distR="0" wp14:anchorId="31053758" wp14:editId="3028E9E9">
            <wp:extent cx="6093" cy="12192"/>
            <wp:effectExtent l="0" t="0" r="0" b="0"/>
            <wp:docPr id="15878" name="Picture 15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" name="Picture 158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D27" w:rsidRPr="00CA25D7">
        <w:rPr>
          <w:sz w:val="28"/>
          <w:szCs w:val="28"/>
        </w:rPr>
        <w:t>последовательности овладени</w:t>
      </w:r>
      <w:r w:rsidRPr="00CA25D7">
        <w:rPr>
          <w:sz w:val="28"/>
          <w:szCs w:val="28"/>
        </w:rPr>
        <w:t>я студентами профессиональной деятельностью</w:t>
      </w:r>
      <w:r w:rsidR="00195D27" w:rsidRPr="00CA25D7">
        <w:rPr>
          <w:sz w:val="28"/>
          <w:szCs w:val="28"/>
        </w:rPr>
        <w:t xml:space="preserve"> в соответствии с требованиями к</w:t>
      </w:r>
      <w:r w:rsidRPr="00CA25D7">
        <w:rPr>
          <w:sz w:val="28"/>
          <w:szCs w:val="28"/>
        </w:rPr>
        <w:t xml:space="preserve"> уровню подготовки бакалавра физической культуры </w:t>
      </w:r>
      <w:r w:rsidR="00195D27" w:rsidRPr="00CA25D7">
        <w:rPr>
          <w:noProof/>
          <w:sz w:val="28"/>
          <w:szCs w:val="28"/>
        </w:rPr>
        <w:t xml:space="preserve">и </w:t>
      </w:r>
      <w:r w:rsidR="00195D27" w:rsidRPr="00CA25D7">
        <w:rPr>
          <w:sz w:val="28"/>
          <w:szCs w:val="28"/>
        </w:rPr>
        <w:t xml:space="preserve">проводится в условиях, </w:t>
      </w:r>
      <w:r w:rsidRPr="00CA25D7">
        <w:rPr>
          <w:sz w:val="28"/>
          <w:szCs w:val="28"/>
        </w:rPr>
        <w:t xml:space="preserve"> </w:t>
      </w:r>
      <w:r w:rsidR="00195D27" w:rsidRPr="00CA25D7">
        <w:rPr>
          <w:noProof/>
          <w:sz w:val="28"/>
          <w:szCs w:val="28"/>
        </w:rPr>
        <w:t>максимально</w:t>
      </w:r>
      <w:r w:rsidRPr="00CA25D7">
        <w:rPr>
          <w:sz w:val="28"/>
          <w:szCs w:val="28"/>
        </w:rPr>
        <w:t xml:space="preserve"> приближенных к</w:t>
      </w:r>
      <w:r w:rsidR="00195D27" w:rsidRPr="00CA25D7">
        <w:rPr>
          <w:sz w:val="28"/>
          <w:szCs w:val="28"/>
        </w:rPr>
        <w:t xml:space="preserve"> профессиональной деятельности.</w:t>
      </w:r>
    </w:p>
    <w:p w:rsidR="00DB0AEE" w:rsidRPr="00CA25D7" w:rsidRDefault="00DB0AEE" w:rsidP="00DB0AEE">
      <w:pPr>
        <w:spacing w:after="12" w:line="247" w:lineRule="auto"/>
        <w:ind w:left="43" w:right="369" w:firstLine="768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Производ</w:t>
      </w:r>
      <w:r w:rsidR="00195D27" w:rsidRPr="00CA25D7">
        <w:rPr>
          <w:sz w:val="28"/>
          <w:szCs w:val="28"/>
        </w:rPr>
        <w:t>ственная педагогическая практика</w:t>
      </w:r>
      <w:r w:rsidRPr="00CA25D7">
        <w:rPr>
          <w:sz w:val="28"/>
          <w:szCs w:val="28"/>
        </w:rPr>
        <w:t xml:space="preserve"> в средних общеобразовательных школах является логическим завершением из</w:t>
      </w:r>
      <w:r w:rsidR="00195D27" w:rsidRPr="00CA25D7">
        <w:rPr>
          <w:sz w:val="28"/>
          <w:szCs w:val="28"/>
        </w:rPr>
        <w:t>учения данных дисциплин практики</w:t>
      </w:r>
      <w:r w:rsidRPr="00CA25D7">
        <w:rPr>
          <w:sz w:val="28"/>
          <w:szCs w:val="28"/>
        </w:rPr>
        <w:t xml:space="preserve"> по получению первичных профессиональных умений навык</w:t>
      </w:r>
      <w:r w:rsidR="00195D27" w:rsidRPr="00CA25D7">
        <w:rPr>
          <w:sz w:val="28"/>
          <w:szCs w:val="28"/>
        </w:rPr>
        <w:t>ов, в том числе первичных умений</w:t>
      </w:r>
      <w:r w:rsidRPr="00CA25D7">
        <w:rPr>
          <w:sz w:val="28"/>
          <w:szCs w:val="28"/>
        </w:rPr>
        <w:t xml:space="preserve"> и навыков научно-исследовательской деятельности.</w:t>
      </w:r>
    </w:p>
    <w:p w:rsidR="00DB0AEE" w:rsidRPr="00CA25D7" w:rsidRDefault="00195D27" w:rsidP="00195D27">
      <w:pPr>
        <w:tabs>
          <w:tab w:val="center" w:pos="2370"/>
          <w:tab w:val="center" w:pos="6525"/>
        </w:tabs>
        <w:spacing w:after="12" w:line="247" w:lineRule="auto"/>
        <w:ind w:left="407"/>
        <w:jc w:val="center"/>
        <w:rPr>
          <w:b/>
          <w:sz w:val="28"/>
          <w:szCs w:val="28"/>
        </w:rPr>
      </w:pPr>
      <w:r w:rsidRPr="00CA25D7">
        <w:rPr>
          <w:b/>
          <w:sz w:val="28"/>
          <w:szCs w:val="28"/>
        </w:rPr>
        <w:t>6.ОБЬЕМ И СОДЕРЖАНИЕ ПРОИЗВОДСТВЕННОЙ (ПЕДАГОГИЧЕСКОЙ) ПРАКТИКИ</w:t>
      </w:r>
    </w:p>
    <w:p w:rsidR="00DB0AEE" w:rsidRPr="00CA25D7" w:rsidRDefault="00DB0AEE" w:rsidP="00DB0AEE">
      <w:pPr>
        <w:spacing w:after="12" w:line="247" w:lineRule="auto"/>
        <w:ind w:left="748" w:right="369" w:firstLine="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Производственная (педагогическая) практика содержит ряд </w:t>
      </w:r>
      <w:r w:rsidR="002F6742" w:rsidRPr="00CA25D7">
        <w:rPr>
          <w:noProof/>
          <w:sz w:val="28"/>
          <w:szCs w:val="28"/>
        </w:rPr>
        <w:t xml:space="preserve">ключевых </w:t>
      </w:r>
      <w:r w:rsidRPr="00CA25D7">
        <w:rPr>
          <w:sz w:val="28"/>
          <w:szCs w:val="28"/>
        </w:rPr>
        <w:t>этапов:</w:t>
      </w:r>
    </w:p>
    <w:p w:rsidR="00DB0AEE" w:rsidRPr="00CA25D7" w:rsidRDefault="00DB0AEE" w:rsidP="00DB0AEE">
      <w:pPr>
        <w:spacing w:after="12" w:line="247" w:lineRule="auto"/>
        <w:ind w:left="134" w:right="369" w:firstLine="9"/>
        <w:jc w:val="both"/>
        <w:rPr>
          <w:sz w:val="28"/>
          <w:szCs w:val="28"/>
        </w:rPr>
      </w:pPr>
      <w:r w:rsidRPr="00CA25D7">
        <w:rPr>
          <w:noProof/>
          <w:sz w:val="28"/>
          <w:szCs w:val="28"/>
        </w:rPr>
        <w:drawing>
          <wp:inline distT="0" distB="0" distL="0" distR="0" wp14:anchorId="26641D0E" wp14:editId="69BB6D2A">
            <wp:extent cx="85308" cy="97534"/>
            <wp:effectExtent l="0" t="0" r="0" b="0"/>
            <wp:docPr id="186241" name="Picture 186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1" name="Picture 1862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308" cy="9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5D7">
        <w:rPr>
          <w:sz w:val="28"/>
          <w:szCs w:val="28"/>
        </w:rPr>
        <w:t>Теоретическая подготовка</w:t>
      </w:r>
    </w:p>
    <w:p w:rsidR="00DB0AEE" w:rsidRPr="00CA25D7" w:rsidRDefault="002F6742" w:rsidP="00DB0AEE">
      <w:pPr>
        <w:spacing w:after="12" w:line="247" w:lineRule="auto"/>
        <w:ind w:left="115" w:right="369" w:firstLine="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2. Практическая под</w:t>
      </w:r>
      <w:r w:rsidR="00DB0AEE" w:rsidRPr="00CA25D7">
        <w:rPr>
          <w:sz w:val="28"/>
          <w:szCs w:val="28"/>
        </w:rPr>
        <w:t>го</w:t>
      </w:r>
      <w:r w:rsidRPr="00CA25D7">
        <w:rPr>
          <w:sz w:val="28"/>
          <w:szCs w:val="28"/>
        </w:rPr>
        <w:t>то</w:t>
      </w:r>
      <w:r w:rsidR="00DB0AEE" w:rsidRPr="00CA25D7">
        <w:rPr>
          <w:sz w:val="28"/>
          <w:szCs w:val="28"/>
        </w:rPr>
        <w:t>вка</w:t>
      </w:r>
    </w:p>
    <w:p w:rsidR="00DB0AEE" w:rsidRPr="00CA25D7" w:rsidRDefault="00DB0AEE" w:rsidP="00DB0AEE">
      <w:pPr>
        <w:spacing w:after="12" w:line="247" w:lineRule="auto"/>
        <w:ind w:left="115" w:right="369" w:firstLine="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З. Первичная обработка материала.</w:t>
      </w:r>
    </w:p>
    <w:p w:rsidR="00DB0AEE" w:rsidRPr="00CA25D7" w:rsidRDefault="002F6742" w:rsidP="00DB0AEE">
      <w:pPr>
        <w:spacing w:after="12" w:line="247" w:lineRule="auto"/>
        <w:ind w:left="115"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Программа учебной практики</w:t>
      </w:r>
      <w:r w:rsidR="00DB0AEE" w:rsidRPr="00CA25D7">
        <w:rPr>
          <w:sz w:val="28"/>
          <w:szCs w:val="28"/>
        </w:rPr>
        <w:t xml:space="preserve"> студентов предполагает выполнение следующих видов рабо</w:t>
      </w:r>
      <w:r w:rsidRPr="00CA25D7">
        <w:rPr>
          <w:sz w:val="28"/>
          <w:szCs w:val="28"/>
        </w:rPr>
        <w:t>т по</w:t>
      </w:r>
      <w:r w:rsidR="00DB0AEE" w:rsidRPr="00CA25D7">
        <w:rPr>
          <w:sz w:val="28"/>
          <w:szCs w:val="28"/>
        </w:rPr>
        <w:t xml:space="preserve"> разделам.</w:t>
      </w:r>
    </w:p>
    <w:p w:rsidR="00DB0AEE" w:rsidRPr="00CA25D7" w:rsidRDefault="002F6742" w:rsidP="00DB0AEE">
      <w:pPr>
        <w:spacing w:after="4" w:line="253" w:lineRule="auto"/>
        <w:ind w:left="768" w:right="288" w:firstLine="9"/>
        <w:rPr>
          <w:sz w:val="28"/>
          <w:szCs w:val="28"/>
        </w:rPr>
      </w:pPr>
      <w:r w:rsidRPr="00CA25D7">
        <w:rPr>
          <w:sz w:val="28"/>
          <w:szCs w:val="28"/>
        </w:rPr>
        <w:t>1.</w:t>
      </w:r>
      <w:r w:rsidR="00DB0AEE" w:rsidRPr="00CA25D7">
        <w:rPr>
          <w:sz w:val="28"/>
          <w:szCs w:val="28"/>
        </w:rPr>
        <w:t xml:space="preserve"> </w:t>
      </w:r>
      <w:r w:rsidR="00DB0AEE" w:rsidRPr="00CA25D7">
        <w:rPr>
          <w:i/>
          <w:sz w:val="28"/>
          <w:szCs w:val="28"/>
        </w:rPr>
        <w:t>Организационная работа</w:t>
      </w:r>
    </w:p>
    <w:p w:rsidR="00DB0AEE" w:rsidRPr="00CA25D7" w:rsidRDefault="00DB0AEE" w:rsidP="00DB0AEE">
      <w:pPr>
        <w:numPr>
          <w:ilvl w:val="1"/>
          <w:numId w:val="6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Участие</w:t>
      </w:r>
      <w:r w:rsidR="002F6742" w:rsidRPr="00CA25D7">
        <w:rPr>
          <w:sz w:val="28"/>
          <w:szCs w:val="28"/>
        </w:rPr>
        <w:t xml:space="preserve"> в вводной лекции-инструктажу по</w:t>
      </w:r>
      <w:r w:rsidRPr="00CA25D7">
        <w:rPr>
          <w:sz w:val="28"/>
          <w:szCs w:val="28"/>
        </w:rPr>
        <w:t xml:space="preserve"> технике безопасности.</w:t>
      </w:r>
    </w:p>
    <w:p w:rsidR="00DB0AEE" w:rsidRPr="00CA25D7" w:rsidRDefault="00DB0AEE" w:rsidP="00DB0AEE">
      <w:pPr>
        <w:numPr>
          <w:ilvl w:val="1"/>
          <w:numId w:val="6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Прохождение медосмотра.</w:t>
      </w:r>
    </w:p>
    <w:p w:rsidR="00DB0AEE" w:rsidRPr="00CA25D7" w:rsidRDefault="00DB0AEE" w:rsidP="00DB0AEE">
      <w:pPr>
        <w:numPr>
          <w:ilvl w:val="1"/>
          <w:numId w:val="6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Уч</w:t>
      </w:r>
      <w:r w:rsidR="002F6742" w:rsidRPr="00CA25D7">
        <w:rPr>
          <w:sz w:val="28"/>
          <w:szCs w:val="28"/>
        </w:rPr>
        <w:t>астие в установочной конференции</w:t>
      </w:r>
      <w:r w:rsidRPr="00CA25D7">
        <w:rPr>
          <w:sz w:val="28"/>
          <w:szCs w:val="28"/>
        </w:rPr>
        <w:t>.</w:t>
      </w:r>
    </w:p>
    <w:p w:rsidR="002F6742" w:rsidRPr="00CA25D7" w:rsidRDefault="002F6742" w:rsidP="00226C7B">
      <w:pPr>
        <w:numPr>
          <w:ilvl w:val="1"/>
          <w:numId w:val="6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Ознакомительные</w:t>
      </w:r>
      <w:r w:rsidR="00DB0AEE" w:rsidRPr="00CA25D7">
        <w:rPr>
          <w:sz w:val="28"/>
          <w:szCs w:val="28"/>
        </w:rPr>
        <w:t xml:space="preserve"> беседы с директором</w:t>
      </w:r>
      <w:r w:rsidRPr="00CA25D7">
        <w:rPr>
          <w:sz w:val="28"/>
          <w:szCs w:val="28"/>
        </w:rPr>
        <w:t xml:space="preserve"> школы</w:t>
      </w:r>
      <w:r w:rsidR="00DB0AEE" w:rsidRPr="00CA25D7">
        <w:rPr>
          <w:sz w:val="28"/>
          <w:szCs w:val="28"/>
        </w:rPr>
        <w:t>, учителем физической культуры, классным руководи</w:t>
      </w:r>
      <w:r w:rsidRPr="00CA25D7">
        <w:rPr>
          <w:sz w:val="28"/>
          <w:szCs w:val="28"/>
        </w:rPr>
        <w:t>телем, врачом школы, учащимися.</w:t>
      </w:r>
    </w:p>
    <w:p w:rsidR="00DB0AEE" w:rsidRPr="00CA25D7" w:rsidRDefault="002F6742" w:rsidP="00226C7B">
      <w:pPr>
        <w:numPr>
          <w:ilvl w:val="1"/>
          <w:numId w:val="6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Составлени</w:t>
      </w:r>
      <w:r w:rsidR="00DB0AEE" w:rsidRPr="00CA25D7">
        <w:rPr>
          <w:sz w:val="28"/>
          <w:szCs w:val="28"/>
        </w:rPr>
        <w:t>е характеристики базового учреждения.</w:t>
      </w:r>
    </w:p>
    <w:p w:rsidR="00DB0AEE" w:rsidRPr="00CA25D7" w:rsidRDefault="00DB0AEE" w:rsidP="00DB0AEE">
      <w:pPr>
        <w:numPr>
          <w:ilvl w:val="1"/>
          <w:numId w:val="6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Составление индивидуального плана работы.</w:t>
      </w:r>
    </w:p>
    <w:p w:rsidR="00DB0AEE" w:rsidRPr="00CA25D7" w:rsidRDefault="002F6742" w:rsidP="00DB0AEE">
      <w:pPr>
        <w:numPr>
          <w:ilvl w:val="1"/>
          <w:numId w:val="6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Оформление документации по</w:t>
      </w:r>
      <w:r w:rsidR="00DB0AEE" w:rsidRPr="00CA25D7">
        <w:rPr>
          <w:sz w:val="28"/>
          <w:szCs w:val="28"/>
        </w:rPr>
        <w:t xml:space="preserve"> разделу.</w:t>
      </w:r>
    </w:p>
    <w:p w:rsidR="00DB0AEE" w:rsidRPr="00CA25D7" w:rsidRDefault="002F6742" w:rsidP="00DB0AEE">
      <w:pPr>
        <w:spacing w:after="12" w:line="247" w:lineRule="auto"/>
        <w:ind w:left="748" w:right="369" w:firstLine="9"/>
        <w:jc w:val="both"/>
        <w:rPr>
          <w:sz w:val="28"/>
          <w:szCs w:val="28"/>
        </w:rPr>
      </w:pPr>
      <w:r w:rsidRPr="00CA25D7">
        <w:rPr>
          <w:sz w:val="28"/>
          <w:szCs w:val="28"/>
        </w:rPr>
        <w:lastRenderedPageBreak/>
        <w:t xml:space="preserve">2. </w:t>
      </w:r>
      <w:r w:rsidRPr="00CA25D7">
        <w:rPr>
          <w:i/>
          <w:sz w:val="28"/>
          <w:szCs w:val="28"/>
        </w:rPr>
        <w:t>Учебно-методическая</w:t>
      </w:r>
      <w:r w:rsidR="00DB0AEE" w:rsidRPr="00CA25D7">
        <w:rPr>
          <w:i/>
          <w:sz w:val="28"/>
          <w:szCs w:val="28"/>
        </w:rPr>
        <w:t xml:space="preserve"> работа</w:t>
      </w:r>
    </w:p>
    <w:p w:rsidR="00DB0AEE" w:rsidRPr="00CA25D7" w:rsidRDefault="002F6742" w:rsidP="00DB0AEE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Просмотр анализ уроков учителей </w:t>
      </w:r>
      <w:r w:rsidR="00DB0AEE" w:rsidRPr="00CA25D7">
        <w:rPr>
          <w:sz w:val="28"/>
          <w:szCs w:val="28"/>
        </w:rPr>
        <w:t>физической культуры.</w:t>
      </w:r>
    </w:p>
    <w:p w:rsidR="00DB0AEE" w:rsidRPr="00CA25D7" w:rsidRDefault="002F6742" w:rsidP="00DB0AEE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Посещение занятий, </w:t>
      </w:r>
      <w:r w:rsidR="00DB0AEE" w:rsidRPr="00CA25D7">
        <w:rPr>
          <w:sz w:val="28"/>
          <w:szCs w:val="28"/>
        </w:rPr>
        <w:t>проводимых практикантами.</w:t>
      </w:r>
    </w:p>
    <w:p w:rsidR="002F6742" w:rsidRPr="00CA25D7" w:rsidRDefault="00DB0AEE" w:rsidP="00226C7B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Разработка конспектов уроков физической ку</w:t>
      </w:r>
      <w:r w:rsidR="00CA25D7">
        <w:rPr>
          <w:sz w:val="28"/>
          <w:szCs w:val="28"/>
        </w:rPr>
        <w:t>льтуры в закрепленных классов</w:t>
      </w:r>
      <w:r w:rsidR="002F6742" w:rsidRPr="00CA25D7">
        <w:rPr>
          <w:sz w:val="28"/>
          <w:szCs w:val="28"/>
        </w:rPr>
        <w:t>.</w:t>
      </w:r>
    </w:p>
    <w:p w:rsidR="00DB0AEE" w:rsidRPr="00CA25D7" w:rsidRDefault="002F6742" w:rsidP="00226C7B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Проведение</w:t>
      </w:r>
      <w:r w:rsidR="00DB0AEE" w:rsidRPr="00CA25D7">
        <w:rPr>
          <w:sz w:val="28"/>
          <w:szCs w:val="28"/>
        </w:rPr>
        <w:t xml:space="preserve"> уроков физической культуры в качестве помо</w:t>
      </w:r>
      <w:r w:rsidRPr="00CA25D7">
        <w:rPr>
          <w:sz w:val="28"/>
          <w:szCs w:val="28"/>
        </w:rPr>
        <w:t xml:space="preserve">щника </w:t>
      </w:r>
      <w:r w:rsidR="00DB0AEE" w:rsidRPr="00CA25D7">
        <w:rPr>
          <w:sz w:val="28"/>
          <w:szCs w:val="28"/>
        </w:rPr>
        <w:t xml:space="preserve"> </w:t>
      </w:r>
    </w:p>
    <w:p w:rsidR="00DB0AEE" w:rsidRPr="00CA25D7" w:rsidRDefault="002F6742" w:rsidP="00DB0AEE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Оформление документации по</w:t>
      </w:r>
      <w:r w:rsidR="00DB0AEE" w:rsidRPr="00CA25D7">
        <w:rPr>
          <w:sz w:val="28"/>
          <w:szCs w:val="28"/>
        </w:rPr>
        <w:t xml:space="preserve"> разделу.</w:t>
      </w:r>
    </w:p>
    <w:p w:rsidR="00DB0AEE" w:rsidRPr="00CA25D7" w:rsidRDefault="002F6742" w:rsidP="00DB0AEE">
      <w:pPr>
        <w:spacing w:after="0"/>
        <w:ind w:left="758" w:hanging="10"/>
        <w:rPr>
          <w:i/>
          <w:sz w:val="28"/>
          <w:szCs w:val="28"/>
        </w:rPr>
      </w:pPr>
      <w:r w:rsidRPr="00CA25D7">
        <w:rPr>
          <w:sz w:val="28"/>
          <w:szCs w:val="28"/>
        </w:rPr>
        <w:t>3.</w:t>
      </w:r>
      <w:r w:rsidR="00DB0AEE" w:rsidRPr="00CA25D7">
        <w:rPr>
          <w:sz w:val="28"/>
          <w:szCs w:val="28"/>
        </w:rPr>
        <w:t xml:space="preserve"> </w:t>
      </w:r>
      <w:r w:rsidR="00DB0AEE" w:rsidRPr="00CA25D7">
        <w:rPr>
          <w:i/>
          <w:sz w:val="28"/>
          <w:szCs w:val="28"/>
        </w:rPr>
        <w:t>Воспитательная работа</w:t>
      </w:r>
    </w:p>
    <w:p w:rsidR="00DB0AEE" w:rsidRPr="00CA25D7" w:rsidRDefault="002F6742" w:rsidP="00DB0AEE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Составление плана воспитательной работы в закрепленном </w:t>
      </w:r>
      <w:r w:rsidR="00DB0AEE" w:rsidRPr="00CA25D7">
        <w:rPr>
          <w:sz w:val="28"/>
          <w:szCs w:val="28"/>
        </w:rPr>
        <w:t>классе на период учебной практики.</w:t>
      </w:r>
    </w:p>
    <w:p w:rsidR="00DB0AEE" w:rsidRPr="00CA25D7" w:rsidRDefault="00DB0AEE" w:rsidP="00DB0AEE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Посещение общеобразовательных уроков. Анализ результатов посещения </w:t>
      </w:r>
    </w:p>
    <w:p w:rsidR="00DB0AEE" w:rsidRPr="00CA25D7" w:rsidRDefault="00DB0AEE" w:rsidP="00DB0AEE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Проведение </w:t>
      </w:r>
      <w:r w:rsidR="002F6742" w:rsidRPr="00CA25D7">
        <w:rPr>
          <w:sz w:val="28"/>
          <w:szCs w:val="28"/>
        </w:rPr>
        <w:t>воспитательных мероприятий в классе.</w:t>
      </w:r>
    </w:p>
    <w:p w:rsidR="00DB0AEE" w:rsidRPr="00CA25D7" w:rsidRDefault="00DB0AEE" w:rsidP="00DB0AEE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Разработка </w:t>
      </w:r>
      <w:r w:rsidRPr="00CA25D7">
        <w:rPr>
          <w:sz w:val="28"/>
          <w:szCs w:val="28"/>
        </w:rPr>
        <w:tab/>
        <w:t>проведение открытого воспитательного мероприятия в закрепленном классе</w:t>
      </w:r>
    </w:p>
    <w:p w:rsidR="00DB0AEE" w:rsidRPr="00CA25D7" w:rsidRDefault="002F6742" w:rsidP="00DB0AEE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Изучение </w:t>
      </w:r>
      <w:r w:rsidR="00DB0AEE" w:rsidRPr="00CA25D7">
        <w:rPr>
          <w:sz w:val="28"/>
          <w:szCs w:val="28"/>
        </w:rPr>
        <w:t>уч</w:t>
      </w:r>
      <w:r w:rsidRPr="00CA25D7">
        <w:rPr>
          <w:sz w:val="28"/>
          <w:szCs w:val="28"/>
        </w:rPr>
        <w:t>еника составление его психолого-педагоги</w:t>
      </w:r>
      <w:r w:rsidR="00DB0AEE" w:rsidRPr="00CA25D7">
        <w:rPr>
          <w:sz w:val="28"/>
          <w:szCs w:val="28"/>
        </w:rPr>
        <w:t>ческой характеристики.</w:t>
      </w:r>
    </w:p>
    <w:p w:rsidR="00DB0AEE" w:rsidRPr="00CA25D7" w:rsidRDefault="00DB0AEE" w:rsidP="00DB0AEE">
      <w:pPr>
        <w:numPr>
          <w:ilvl w:val="1"/>
          <w:numId w:val="3"/>
        </w:numPr>
        <w:spacing w:after="12" w:line="247" w:lineRule="auto"/>
        <w:ind w:right="369" w:firstLine="633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Оформление документации по разделу.</w:t>
      </w:r>
    </w:p>
    <w:p w:rsidR="00DB0AEE" w:rsidRPr="00CA25D7" w:rsidRDefault="00DB0AEE" w:rsidP="00DB0AEE">
      <w:pPr>
        <w:spacing w:after="4" w:line="253" w:lineRule="auto"/>
        <w:ind w:left="729" w:right="288" w:firstLine="9"/>
        <w:rPr>
          <w:sz w:val="28"/>
          <w:szCs w:val="28"/>
        </w:rPr>
      </w:pPr>
      <w:r w:rsidRPr="00CA25D7">
        <w:rPr>
          <w:sz w:val="28"/>
          <w:szCs w:val="28"/>
        </w:rPr>
        <w:t xml:space="preserve">4. </w:t>
      </w:r>
      <w:r w:rsidR="002F6742" w:rsidRPr="00CA25D7">
        <w:rPr>
          <w:i/>
          <w:sz w:val="28"/>
          <w:szCs w:val="28"/>
        </w:rPr>
        <w:t>Внеклассная ра</w:t>
      </w:r>
      <w:r w:rsidRPr="00CA25D7">
        <w:rPr>
          <w:i/>
          <w:sz w:val="28"/>
          <w:szCs w:val="28"/>
        </w:rPr>
        <w:t>бота по физической культуре</w:t>
      </w:r>
    </w:p>
    <w:p w:rsidR="00DB0AEE" w:rsidRPr="00CA25D7" w:rsidRDefault="002F6742" w:rsidP="00DB0AEE">
      <w:pPr>
        <w:numPr>
          <w:ilvl w:val="1"/>
          <w:numId w:val="4"/>
        </w:numPr>
        <w:spacing w:after="12" w:line="247" w:lineRule="auto"/>
        <w:ind w:right="369" w:firstLine="24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Составление (плана</w:t>
      </w:r>
      <w:r w:rsidR="00DB0AEE" w:rsidRPr="00CA25D7">
        <w:rPr>
          <w:sz w:val="28"/>
          <w:szCs w:val="28"/>
        </w:rPr>
        <w:t xml:space="preserve"> внеклассной работы по физической культуре на период педагогической практики.</w:t>
      </w:r>
    </w:p>
    <w:p w:rsidR="00DB0AEE" w:rsidRPr="00CA25D7" w:rsidRDefault="00DB0AEE" w:rsidP="00DB0AEE">
      <w:pPr>
        <w:numPr>
          <w:ilvl w:val="1"/>
          <w:numId w:val="4"/>
        </w:numPr>
        <w:spacing w:after="12" w:line="247" w:lineRule="auto"/>
        <w:ind w:right="369" w:firstLine="24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Проведение внеклассного </w:t>
      </w:r>
      <w:r w:rsidR="002F6742" w:rsidRPr="00CA25D7">
        <w:rPr>
          <w:sz w:val="28"/>
          <w:szCs w:val="28"/>
        </w:rPr>
        <w:t xml:space="preserve">мероприятия </w:t>
      </w:r>
      <w:r w:rsidRPr="00CA25D7">
        <w:rPr>
          <w:sz w:val="28"/>
          <w:szCs w:val="28"/>
        </w:rPr>
        <w:t>по физической культуре.</w:t>
      </w:r>
    </w:p>
    <w:p w:rsidR="00DB0AEE" w:rsidRPr="00CA25D7" w:rsidRDefault="00DB0AEE" w:rsidP="00DB0AEE">
      <w:pPr>
        <w:numPr>
          <w:ilvl w:val="1"/>
          <w:numId w:val="4"/>
        </w:numPr>
        <w:spacing w:after="12" w:line="247" w:lineRule="auto"/>
        <w:ind w:right="369" w:firstLine="24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Оформление документации по разделу.</w:t>
      </w:r>
    </w:p>
    <w:p w:rsidR="00DB0AEE" w:rsidRPr="00CA25D7" w:rsidRDefault="002F6742" w:rsidP="00DB0AEE">
      <w:pPr>
        <w:spacing w:after="12" w:line="247" w:lineRule="auto"/>
        <w:ind w:left="748" w:right="369" w:firstLine="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5. Учебно-исследова</w:t>
      </w:r>
      <w:r w:rsidR="00DB0AEE" w:rsidRPr="00CA25D7">
        <w:rPr>
          <w:sz w:val="28"/>
          <w:szCs w:val="28"/>
        </w:rPr>
        <w:t>тельская работа</w:t>
      </w:r>
    </w:p>
    <w:p w:rsidR="00DB0AEE" w:rsidRPr="00CA25D7" w:rsidRDefault="00DB0AEE" w:rsidP="00DB0AEE">
      <w:pPr>
        <w:numPr>
          <w:ilvl w:val="1"/>
          <w:numId w:val="5"/>
        </w:numPr>
        <w:spacing w:after="12" w:line="247" w:lineRule="auto"/>
        <w:ind w:right="369" w:firstLine="691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Проведение хронометража урока физической куль</w:t>
      </w:r>
      <w:r w:rsidR="002F6742" w:rsidRPr="00CA25D7">
        <w:rPr>
          <w:sz w:val="28"/>
          <w:szCs w:val="28"/>
        </w:rPr>
        <w:t>ту</w:t>
      </w:r>
      <w:r w:rsidRPr="00CA25D7">
        <w:rPr>
          <w:sz w:val="28"/>
          <w:szCs w:val="28"/>
        </w:rPr>
        <w:t>ры.</w:t>
      </w:r>
    </w:p>
    <w:p w:rsidR="00DB0AEE" w:rsidRPr="00CA25D7" w:rsidRDefault="002F6742" w:rsidP="00DB0AEE">
      <w:pPr>
        <w:numPr>
          <w:ilvl w:val="1"/>
          <w:numId w:val="5"/>
        </w:numPr>
        <w:spacing w:after="12" w:line="247" w:lineRule="auto"/>
        <w:ind w:right="369" w:firstLine="691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Проведение </w:t>
      </w:r>
      <w:proofErr w:type="spellStart"/>
      <w:r w:rsidRPr="00CA25D7">
        <w:rPr>
          <w:sz w:val="28"/>
          <w:szCs w:val="28"/>
        </w:rPr>
        <w:t>пульсометри</w:t>
      </w:r>
      <w:r w:rsidR="00DB0AEE" w:rsidRPr="00CA25D7">
        <w:rPr>
          <w:sz w:val="28"/>
          <w:szCs w:val="28"/>
        </w:rPr>
        <w:t>и</w:t>
      </w:r>
      <w:proofErr w:type="spellEnd"/>
      <w:r w:rsidR="00DB0AEE" w:rsidRPr="00CA25D7">
        <w:rPr>
          <w:sz w:val="28"/>
          <w:szCs w:val="28"/>
        </w:rPr>
        <w:t xml:space="preserve"> урока</w:t>
      </w:r>
      <w:r w:rsidRPr="00CA25D7">
        <w:rPr>
          <w:sz w:val="28"/>
          <w:szCs w:val="28"/>
        </w:rPr>
        <w:t>.</w:t>
      </w:r>
    </w:p>
    <w:p w:rsidR="00DB0AEE" w:rsidRPr="00CA25D7" w:rsidRDefault="00DB0AEE" w:rsidP="00DB0AEE">
      <w:pPr>
        <w:numPr>
          <w:ilvl w:val="1"/>
          <w:numId w:val="5"/>
        </w:numPr>
        <w:spacing w:after="12" w:line="247" w:lineRule="auto"/>
        <w:ind w:right="369" w:firstLine="691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Проведение исследования познавательных интересов учащихся.</w:t>
      </w:r>
    </w:p>
    <w:p w:rsidR="00DB0AEE" w:rsidRPr="00CA25D7" w:rsidRDefault="002F6742" w:rsidP="00DB0AEE">
      <w:pPr>
        <w:numPr>
          <w:ilvl w:val="1"/>
          <w:numId w:val="5"/>
        </w:numPr>
        <w:spacing w:after="12" w:line="247" w:lineRule="auto"/>
        <w:ind w:right="369" w:firstLine="691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Проведени</w:t>
      </w:r>
      <w:r w:rsidR="00DB0AEE" w:rsidRPr="00CA25D7">
        <w:rPr>
          <w:sz w:val="28"/>
          <w:szCs w:val="28"/>
        </w:rPr>
        <w:t>е исследования физического развития учащихся закрепленного класса.</w:t>
      </w:r>
    </w:p>
    <w:p w:rsidR="00DB0AEE" w:rsidRPr="00CA25D7" w:rsidRDefault="00DB0AEE" w:rsidP="00DB0AEE">
      <w:pPr>
        <w:numPr>
          <w:ilvl w:val="1"/>
          <w:numId w:val="5"/>
        </w:numPr>
        <w:spacing w:after="12" w:line="247" w:lineRule="auto"/>
        <w:ind w:right="369" w:firstLine="691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Проведение педагогического анализа урока физической культуры.</w:t>
      </w:r>
    </w:p>
    <w:p w:rsidR="00DB0AEE" w:rsidRPr="00CA25D7" w:rsidRDefault="002F6742" w:rsidP="00DB0AEE">
      <w:pPr>
        <w:numPr>
          <w:ilvl w:val="1"/>
          <w:numId w:val="5"/>
        </w:numPr>
        <w:spacing w:after="111" w:line="247" w:lineRule="auto"/>
        <w:ind w:right="369" w:firstLine="691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Оформлени</w:t>
      </w:r>
      <w:r w:rsidR="00DB0AEE" w:rsidRPr="00CA25D7">
        <w:rPr>
          <w:sz w:val="28"/>
          <w:szCs w:val="28"/>
        </w:rPr>
        <w:t>е результатов исследований</w:t>
      </w:r>
      <w:r w:rsidR="00DB0AEE" w:rsidRPr="00CA25D7">
        <w:rPr>
          <w:noProof/>
          <w:sz w:val="28"/>
          <w:szCs w:val="28"/>
        </w:rPr>
        <w:drawing>
          <wp:inline distT="0" distB="0" distL="0" distR="0" wp14:anchorId="63390B6E" wp14:editId="1E78551A">
            <wp:extent cx="12187" cy="12192"/>
            <wp:effectExtent l="0" t="0" r="0" b="0"/>
            <wp:docPr id="17946" name="Picture 17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" name="Picture 1794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AEE" w:rsidRPr="00CA25D7" w:rsidRDefault="00DB0AEE" w:rsidP="002F6742">
      <w:pPr>
        <w:pStyle w:val="a3"/>
        <w:numPr>
          <w:ilvl w:val="0"/>
          <w:numId w:val="7"/>
        </w:numPr>
        <w:spacing w:after="245"/>
        <w:ind w:right="844"/>
        <w:jc w:val="center"/>
        <w:rPr>
          <w:b/>
          <w:sz w:val="28"/>
          <w:szCs w:val="28"/>
        </w:rPr>
      </w:pPr>
      <w:r w:rsidRPr="00CA25D7">
        <w:rPr>
          <w:b/>
          <w:sz w:val="28"/>
          <w:szCs w:val="28"/>
        </w:rPr>
        <w:t>РАСПРЕДЕЛЕНИЕ БЮДЖЕТА ВРЕМЕНИ</w:t>
      </w:r>
    </w:p>
    <w:p w:rsidR="00DB0AEE" w:rsidRPr="00CA25D7" w:rsidRDefault="00DB0AEE" w:rsidP="00DB0AEE">
      <w:pPr>
        <w:spacing w:after="230" w:line="233" w:lineRule="auto"/>
        <w:ind w:left="480" w:right="388" w:firstLine="710"/>
        <w:rPr>
          <w:sz w:val="28"/>
          <w:szCs w:val="28"/>
        </w:rPr>
      </w:pPr>
      <w:r w:rsidRPr="00CA25D7">
        <w:rPr>
          <w:sz w:val="28"/>
          <w:szCs w:val="28"/>
        </w:rPr>
        <w:t>Содержание программы производственной (педагогической)</w:t>
      </w:r>
      <w:r w:rsidR="002F6742" w:rsidRPr="00CA25D7">
        <w:rPr>
          <w:sz w:val="28"/>
          <w:szCs w:val="28"/>
        </w:rPr>
        <w:t xml:space="preserve"> практики с одной стороны должно отвечать требованиям учебного процесса в</w:t>
      </w:r>
      <w:r w:rsidRPr="00CA25D7">
        <w:rPr>
          <w:sz w:val="28"/>
          <w:szCs w:val="28"/>
        </w:rPr>
        <w:t xml:space="preserve"> вузе; а с другой стороны содержать компоненты должностных обязанностей рабо</w:t>
      </w:r>
      <w:r w:rsidR="002F6742" w:rsidRPr="00CA25D7">
        <w:rPr>
          <w:sz w:val="28"/>
          <w:szCs w:val="28"/>
        </w:rPr>
        <w:t>тников общеобразовательной школы</w:t>
      </w:r>
      <w:r w:rsidRPr="00CA25D7">
        <w:rPr>
          <w:sz w:val="28"/>
          <w:szCs w:val="28"/>
        </w:rPr>
        <w:t>.</w:t>
      </w:r>
    </w:p>
    <w:p w:rsidR="0088671B" w:rsidRPr="00CA25D7" w:rsidRDefault="0088671B" w:rsidP="0088671B">
      <w:pPr>
        <w:spacing w:after="230" w:line="233" w:lineRule="auto"/>
        <w:ind w:left="480" w:right="388" w:firstLine="710"/>
        <w:jc w:val="center"/>
        <w:rPr>
          <w:b/>
          <w:sz w:val="28"/>
          <w:szCs w:val="28"/>
        </w:rPr>
      </w:pPr>
    </w:p>
    <w:p w:rsidR="00E30B42" w:rsidRPr="00CA25D7" w:rsidRDefault="00E30B42" w:rsidP="00E30B42">
      <w:pPr>
        <w:keepNext/>
        <w:keepLines/>
        <w:spacing w:after="232"/>
        <w:ind w:left="797" w:right="422"/>
        <w:jc w:val="center"/>
        <w:outlineLvl w:val="0"/>
        <w:rPr>
          <w:b/>
          <w:sz w:val="28"/>
          <w:szCs w:val="28"/>
        </w:rPr>
      </w:pPr>
      <w:r w:rsidRPr="00CA25D7">
        <w:rPr>
          <w:b/>
          <w:sz w:val="28"/>
          <w:szCs w:val="28"/>
        </w:rPr>
        <w:t>8</w:t>
      </w:r>
      <w:r w:rsidRPr="00CA25D7">
        <w:rPr>
          <w:sz w:val="28"/>
          <w:szCs w:val="28"/>
        </w:rPr>
        <w:t xml:space="preserve">. </w:t>
      </w:r>
      <w:r w:rsidRPr="00CA25D7">
        <w:rPr>
          <w:b/>
          <w:sz w:val="28"/>
          <w:szCs w:val="28"/>
        </w:rPr>
        <w:t>Права и обязанности студентов</w:t>
      </w:r>
    </w:p>
    <w:p w:rsidR="00E30B42" w:rsidRPr="00CA25D7" w:rsidRDefault="00E30B42" w:rsidP="00E30B42">
      <w:pPr>
        <w:numPr>
          <w:ilvl w:val="0"/>
          <w:numId w:val="9"/>
        </w:numPr>
        <w:spacing w:after="76" w:line="247" w:lineRule="auto"/>
        <w:ind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В период педагогической практики в общеобразовательной школе студент обязан:</w:t>
      </w:r>
    </w:p>
    <w:p w:rsidR="00E30B42" w:rsidRPr="00CA25D7" w:rsidRDefault="00E30B42" w:rsidP="00E30B42">
      <w:pPr>
        <w:numPr>
          <w:ilvl w:val="0"/>
          <w:numId w:val="9"/>
        </w:numPr>
        <w:spacing w:after="93" w:line="247" w:lineRule="auto"/>
        <w:ind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- подчиняться правилам внутреннего распорядка школы, распоряжениям директора школы, завуча, руководителей практики.</w:t>
      </w:r>
    </w:p>
    <w:p w:rsidR="00E30B42" w:rsidRPr="00CA25D7" w:rsidRDefault="00E30B42" w:rsidP="00E30B42">
      <w:pPr>
        <w:numPr>
          <w:ilvl w:val="0"/>
          <w:numId w:val="9"/>
        </w:numPr>
        <w:spacing w:after="89" w:line="247" w:lineRule="auto"/>
        <w:ind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- студент несет ответственность за выполняемую им работу ее результаты наравне со штатными работниками школы; </w:t>
      </w:r>
    </w:p>
    <w:p w:rsidR="00E30B42" w:rsidRPr="00CA25D7" w:rsidRDefault="00E30B42" w:rsidP="00E30B42">
      <w:pPr>
        <w:numPr>
          <w:ilvl w:val="0"/>
          <w:numId w:val="9"/>
        </w:numPr>
        <w:spacing w:after="89" w:line="247" w:lineRule="auto"/>
        <w:ind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студент обязан соблюдать трудовую дисциплину, полностью выполнять задания, предусмотренные программой педагогической практики;</w:t>
      </w:r>
    </w:p>
    <w:p w:rsidR="00E30B42" w:rsidRPr="00CA25D7" w:rsidRDefault="00E30B42" w:rsidP="00E30B42">
      <w:pPr>
        <w:numPr>
          <w:ilvl w:val="0"/>
          <w:numId w:val="9"/>
        </w:numPr>
        <w:spacing w:after="38" w:line="247" w:lineRule="auto"/>
        <w:ind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• тщательно готовиться к проведению уроков физкультуры других видов работ, посещать открытые уроки, методические занятия;</w:t>
      </w:r>
    </w:p>
    <w:p w:rsidR="00E30B42" w:rsidRPr="00CA25D7" w:rsidRDefault="00E30B42" w:rsidP="00E30B42">
      <w:pPr>
        <w:spacing w:after="12" w:line="247" w:lineRule="auto"/>
        <w:ind w:right="369"/>
        <w:jc w:val="both"/>
        <w:rPr>
          <w:sz w:val="28"/>
          <w:szCs w:val="28"/>
        </w:rPr>
      </w:pPr>
    </w:p>
    <w:p w:rsidR="00E30B42" w:rsidRPr="00CA25D7" w:rsidRDefault="00E30B42" w:rsidP="00E30B42">
      <w:pPr>
        <w:numPr>
          <w:ilvl w:val="0"/>
          <w:numId w:val="9"/>
        </w:numPr>
        <w:spacing w:after="89" w:line="247" w:lineRule="auto"/>
        <w:ind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Студент имеет право на:</w:t>
      </w:r>
    </w:p>
    <w:p w:rsidR="00E30B42" w:rsidRPr="00CA25D7" w:rsidRDefault="00E30B42" w:rsidP="00E30B42">
      <w:pPr>
        <w:numPr>
          <w:ilvl w:val="0"/>
          <w:numId w:val="9"/>
        </w:numPr>
        <w:spacing w:after="98" w:line="247" w:lineRule="auto"/>
        <w:ind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- самостоятельное составление индивидуального плана работы на период практики в соответствии с программой и с учетом условий и возможностей базовой школы;</w:t>
      </w:r>
    </w:p>
    <w:p w:rsidR="00E30B42" w:rsidRPr="00CA25D7" w:rsidRDefault="00E30B42" w:rsidP="00E30B42">
      <w:pPr>
        <w:numPr>
          <w:ilvl w:val="0"/>
          <w:numId w:val="9"/>
        </w:numPr>
        <w:spacing w:after="75" w:line="247" w:lineRule="auto"/>
        <w:ind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- проявление инициативы творческого подхода в организации и проведении учебно-воспитательных и оздоровительных мероприятий;</w:t>
      </w:r>
    </w:p>
    <w:p w:rsidR="00E30B42" w:rsidRPr="00CA25D7" w:rsidRDefault="00E30B42" w:rsidP="00E30B42">
      <w:pPr>
        <w:numPr>
          <w:ilvl w:val="0"/>
          <w:numId w:val="9"/>
        </w:numPr>
        <w:spacing w:after="67" w:line="247" w:lineRule="auto"/>
        <w:ind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- консультирование у группового руководителя, специалистов школы, консультанта по педагогике.</w:t>
      </w:r>
    </w:p>
    <w:p w:rsidR="00E30B42" w:rsidRPr="00CA25D7" w:rsidRDefault="00E30B42" w:rsidP="00E30B42">
      <w:pPr>
        <w:numPr>
          <w:ilvl w:val="0"/>
          <w:numId w:val="9"/>
        </w:numPr>
        <w:spacing w:after="23" w:line="233" w:lineRule="auto"/>
        <w:ind w:right="369" w:hanging="36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- самостоятельный выбор видов форм воспитательной внеклассной работы по физической культуре; </w:t>
      </w:r>
    </w:p>
    <w:p w:rsidR="00E30B42" w:rsidRPr="00CA25D7" w:rsidRDefault="00E30B42" w:rsidP="00E30B42">
      <w:pPr>
        <w:spacing w:after="23" w:line="233" w:lineRule="auto"/>
        <w:ind w:left="1113" w:right="369"/>
        <w:jc w:val="both"/>
        <w:rPr>
          <w:sz w:val="28"/>
          <w:szCs w:val="28"/>
        </w:rPr>
      </w:pPr>
    </w:p>
    <w:p w:rsidR="00EE4317" w:rsidRPr="00CA25D7" w:rsidRDefault="00EE4317" w:rsidP="00EE4317">
      <w:pPr>
        <w:keepNext/>
        <w:keepLines/>
        <w:spacing w:after="150"/>
        <w:ind w:left="284" w:right="748"/>
        <w:jc w:val="center"/>
        <w:outlineLvl w:val="0"/>
        <w:rPr>
          <w:sz w:val="28"/>
          <w:szCs w:val="28"/>
        </w:rPr>
      </w:pPr>
      <w:r w:rsidRPr="00CA25D7">
        <w:rPr>
          <w:b/>
          <w:sz w:val="28"/>
          <w:szCs w:val="28"/>
        </w:rPr>
        <w:t>9.ФОРМЫ ОТЧЕТНОСТИ ПО ПРАКТИКЕ</w:t>
      </w:r>
    </w:p>
    <w:p w:rsidR="00EE4317" w:rsidRPr="00CA25D7" w:rsidRDefault="00EE4317" w:rsidP="00EE4317">
      <w:pPr>
        <w:spacing w:after="12" w:line="247" w:lineRule="auto"/>
        <w:ind w:left="173" w:right="1056" w:firstLine="806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Требования к отчетности по производственной (педагогической) практике. Отчет должен представляться в печатном (формат А4). Печатный вариант должен быть оформлен в соответствии с требованиями содержать следующее:</w:t>
      </w:r>
    </w:p>
    <w:p w:rsidR="00EE4317" w:rsidRPr="00CA25D7" w:rsidRDefault="00EE4317" w:rsidP="00EE4317">
      <w:pPr>
        <w:spacing w:after="4" w:line="253" w:lineRule="auto"/>
        <w:ind w:left="192" w:right="288" w:firstLine="9"/>
        <w:rPr>
          <w:sz w:val="28"/>
          <w:szCs w:val="28"/>
        </w:rPr>
      </w:pPr>
      <w:r w:rsidRPr="00CA25D7">
        <w:rPr>
          <w:noProof/>
          <w:sz w:val="28"/>
          <w:szCs w:val="28"/>
        </w:rPr>
        <w:t>1.</w:t>
      </w:r>
      <w:r w:rsidRPr="00CA25D7">
        <w:rPr>
          <w:sz w:val="28"/>
          <w:szCs w:val="28"/>
        </w:rPr>
        <w:t xml:space="preserve">Путевка, заверенная </w:t>
      </w:r>
      <w:r w:rsidRPr="00CA25D7">
        <w:rPr>
          <w:noProof/>
          <w:sz w:val="28"/>
          <w:szCs w:val="28"/>
        </w:rPr>
        <w:t xml:space="preserve">подписью </w:t>
      </w:r>
      <w:r w:rsidRPr="00CA25D7">
        <w:rPr>
          <w:sz w:val="28"/>
          <w:szCs w:val="28"/>
        </w:rPr>
        <w:t>и печатью.</w:t>
      </w:r>
    </w:p>
    <w:p w:rsidR="00EE4317" w:rsidRPr="00CA25D7" w:rsidRDefault="00EE4317" w:rsidP="00EE4317">
      <w:pPr>
        <w:spacing w:after="4" w:line="253" w:lineRule="auto"/>
        <w:ind w:left="173" w:right="6372" w:firstLine="9"/>
        <w:rPr>
          <w:sz w:val="28"/>
          <w:szCs w:val="28"/>
        </w:rPr>
      </w:pPr>
      <w:r w:rsidRPr="00CA25D7">
        <w:rPr>
          <w:sz w:val="28"/>
          <w:szCs w:val="28"/>
        </w:rPr>
        <w:t xml:space="preserve">2. Титульный лист. </w:t>
      </w:r>
    </w:p>
    <w:p w:rsidR="00EE4317" w:rsidRPr="00CA25D7" w:rsidRDefault="00EE4317" w:rsidP="00EE4317">
      <w:pPr>
        <w:spacing w:after="4" w:line="253" w:lineRule="auto"/>
        <w:ind w:left="173" w:right="6372" w:firstLine="9"/>
        <w:rPr>
          <w:sz w:val="28"/>
          <w:szCs w:val="28"/>
        </w:rPr>
      </w:pPr>
      <w:r w:rsidRPr="00CA25D7">
        <w:rPr>
          <w:sz w:val="28"/>
          <w:szCs w:val="28"/>
        </w:rPr>
        <w:t xml:space="preserve">З. Дневник </w:t>
      </w:r>
    </w:p>
    <w:p w:rsidR="00EE4317" w:rsidRPr="00CA25D7" w:rsidRDefault="00EE4317" w:rsidP="00EE4317">
      <w:pPr>
        <w:spacing w:after="147" w:line="253" w:lineRule="auto"/>
        <w:ind w:right="288"/>
        <w:rPr>
          <w:sz w:val="28"/>
          <w:szCs w:val="28"/>
        </w:rPr>
      </w:pPr>
      <w:r w:rsidRPr="00CA25D7">
        <w:rPr>
          <w:sz w:val="28"/>
          <w:szCs w:val="28"/>
        </w:rPr>
        <w:t>4. Конспекты урока или технологические карты урока</w:t>
      </w:r>
    </w:p>
    <w:p w:rsidR="00EE4317" w:rsidRPr="00CA25D7" w:rsidRDefault="00EE4317" w:rsidP="00EE4317">
      <w:pPr>
        <w:spacing w:after="147" w:line="253" w:lineRule="auto"/>
        <w:ind w:right="288"/>
        <w:rPr>
          <w:sz w:val="28"/>
          <w:szCs w:val="28"/>
        </w:rPr>
      </w:pPr>
      <w:r w:rsidRPr="00CA25D7">
        <w:rPr>
          <w:sz w:val="28"/>
          <w:szCs w:val="28"/>
        </w:rPr>
        <w:t xml:space="preserve">5.Протоколы </w:t>
      </w:r>
      <w:proofErr w:type="spellStart"/>
      <w:r w:rsidRPr="00CA25D7">
        <w:rPr>
          <w:sz w:val="28"/>
          <w:szCs w:val="28"/>
        </w:rPr>
        <w:t>пульсометрии</w:t>
      </w:r>
      <w:proofErr w:type="spellEnd"/>
      <w:r w:rsidRPr="00CA25D7">
        <w:rPr>
          <w:sz w:val="28"/>
          <w:szCs w:val="28"/>
        </w:rPr>
        <w:t xml:space="preserve"> </w:t>
      </w:r>
      <w:proofErr w:type="gramStart"/>
      <w:r w:rsidRPr="00CA25D7">
        <w:rPr>
          <w:sz w:val="28"/>
          <w:szCs w:val="28"/>
        </w:rPr>
        <w:t xml:space="preserve">и  </w:t>
      </w:r>
      <w:proofErr w:type="spellStart"/>
      <w:r w:rsidRPr="00CA25D7">
        <w:rPr>
          <w:sz w:val="28"/>
          <w:szCs w:val="28"/>
        </w:rPr>
        <w:t>хронометрирования</w:t>
      </w:r>
      <w:proofErr w:type="spellEnd"/>
      <w:proofErr w:type="gramEnd"/>
      <w:r w:rsidRPr="00CA25D7">
        <w:rPr>
          <w:sz w:val="28"/>
          <w:szCs w:val="28"/>
        </w:rPr>
        <w:t>.</w:t>
      </w:r>
    </w:p>
    <w:p w:rsidR="00EE4317" w:rsidRPr="00CA25D7" w:rsidRDefault="00EE4317" w:rsidP="00EE4317">
      <w:pPr>
        <w:spacing w:after="12" w:line="247" w:lineRule="auto"/>
        <w:ind w:left="43" w:right="369" w:firstLine="710"/>
        <w:jc w:val="both"/>
        <w:rPr>
          <w:sz w:val="28"/>
          <w:szCs w:val="28"/>
        </w:rPr>
      </w:pPr>
      <w:r w:rsidRPr="00CA25D7">
        <w:rPr>
          <w:sz w:val="28"/>
          <w:szCs w:val="28"/>
        </w:rPr>
        <w:lastRenderedPageBreak/>
        <w:t xml:space="preserve">Научно-учебный отчет (дневник) по педагогической практике в общеобразовательной школе является специфической формой письменной работы, </w:t>
      </w:r>
      <w:r w:rsidRPr="00CA25D7">
        <w:rPr>
          <w:noProof/>
          <w:sz w:val="28"/>
          <w:szCs w:val="28"/>
        </w:rPr>
        <w:drawing>
          <wp:inline distT="0" distB="0" distL="0" distR="0" wp14:anchorId="0F3B2973" wp14:editId="6BB1E3C3">
            <wp:extent cx="6094" cy="12192"/>
            <wp:effectExtent l="0" t="0" r="0" b="0"/>
            <wp:docPr id="31402" name="Picture 3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2" name="Picture 3140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25D7">
        <w:rPr>
          <w:sz w:val="28"/>
          <w:szCs w:val="28"/>
        </w:rPr>
        <w:t>позволяющей студенту обобщить свои знания, умения и  навыки, приобретенные за время прохождения практики.</w:t>
      </w:r>
    </w:p>
    <w:p w:rsidR="00EE4317" w:rsidRPr="00CA25D7" w:rsidRDefault="00EE4317" w:rsidP="00EE4317">
      <w:pPr>
        <w:spacing w:after="12" w:line="247" w:lineRule="auto"/>
        <w:ind w:left="43" w:right="369" w:firstLine="710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Цель научно-учебного отчета (дневник) осознать зафиксировать профессиональные и приобретенные студентом в результате освоения теоретических курсов и полученные им при прохождении педагогической практики в школе.</w:t>
      </w:r>
    </w:p>
    <w:p w:rsidR="00EE4317" w:rsidRPr="00CA25D7" w:rsidRDefault="00EE4317" w:rsidP="00EE4317">
      <w:pPr>
        <w:spacing w:after="198" w:line="247" w:lineRule="auto"/>
        <w:ind w:left="43" w:right="369" w:firstLine="710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Правильно сформулированные требования к содержанию, оформлению и защите научно-учебного отчета и заполнение дневника по практикам могут дать хороший образец нового «интегрального» или системного подхода к оценке уровня </w:t>
      </w:r>
      <w:r w:rsidRPr="00CA25D7">
        <w:rPr>
          <w:noProof/>
          <w:sz w:val="28"/>
          <w:szCs w:val="28"/>
        </w:rPr>
        <w:t xml:space="preserve">приобретеных </w:t>
      </w:r>
      <w:r w:rsidRPr="00CA25D7">
        <w:rPr>
          <w:sz w:val="28"/>
          <w:szCs w:val="28"/>
        </w:rPr>
        <w:t>студентом умений, навыков, универсальных профессиональных компетенций:</w:t>
      </w:r>
    </w:p>
    <w:p w:rsidR="00EE4317" w:rsidRPr="00CA25D7" w:rsidRDefault="00EE4317" w:rsidP="00EE4317">
      <w:pPr>
        <w:spacing w:after="218" w:line="253" w:lineRule="auto"/>
        <w:ind w:left="1977" w:right="288" w:firstLine="9"/>
        <w:rPr>
          <w:sz w:val="28"/>
          <w:szCs w:val="28"/>
        </w:rPr>
      </w:pPr>
      <w:r w:rsidRPr="00CA25D7">
        <w:rPr>
          <w:b/>
          <w:sz w:val="28"/>
          <w:szCs w:val="28"/>
        </w:rPr>
        <w:t>10.Критерии оценки работы студентов в период практики</w:t>
      </w:r>
      <w:r w:rsidRPr="00CA25D7">
        <w:rPr>
          <w:noProof/>
          <w:sz w:val="28"/>
          <w:szCs w:val="28"/>
        </w:rPr>
        <w:drawing>
          <wp:inline distT="0" distB="0" distL="0" distR="0" wp14:anchorId="50583598" wp14:editId="630CFA08">
            <wp:extent cx="6093" cy="73150"/>
            <wp:effectExtent l="0" t="0" r="0" b="0"/>
            <wp:docPr id="186388" name="Picture 18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8" name="Picture 1863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317" w:rsidRPr="00CA25D7" w:rsidRDefault="00EE4317" w:rsidP="00EE4317">
      <w:pPr>
        <w:spacing w:after="12" w:line="247" w:lineRule="auto"/>
        <w:ind w:left="43" w:right="369" w:firstLine="576"/>
        <w:jc w:val="both"/>
        <w:rPr>
          <w:sz w:val="28"/>
          <w:szCs w:val="28"/>
        </w:rPr>
      </w:pPr>
      <w:r w:rsidRPr="00CA25D7">
        <w:rPr>
          <w:b/>
          <w:sz w:val="28"/>
          <w:szCs w:val="28"/>
        </w:rPr>
        <w:t>«Отлично</w:t>
      </w:r>
      <w:r w:rsidRPr="00CA25D7">
        <w:rPr>
          <w:sz w:val="28"/>
          <w:szCs w:val="28"/>
        </w:rPr>
        <w:t xml:space="preserve">» </w:t>
      </w:r>
      <w:r w:rsidRPr="00CA25D7">
        <w:rPr>
          <w:noProof/>
          <w:sz w:val="28"/>
          <w:szCs w:val="28"/>
        </w:rPr>
        <w:t>ставится</w:t>
      </w:r>
      <w:r w:rsidRPr="00CA25D7">
        <w:rPr>
          <w:sz w:val="28"/>
          <w:szCs w:val="28"/>
        </w:rPr>
        <w:t xml:space="preserve"> студенту, который своевременно выполнил</w:t>
      </w:r>
      <w:r w:rsidR="001C3F4F" w:rsidRPr="00CA25D7">
        <w:rPr>
          <w:sz w:val="28"/>
          <w:szCs w:val="28"/>
        </w:rPr>
        <w:t xml:space="preserve"> весь объем работ, требуемый программой практики,</w:t>
      </w:r>
      <w:r w:rsidRPr="00CA25D7">
        <w:rPr>
          <w:sz w:val="28"/>
          <w:szCs w:val="28"/>
        </w:rPr>
        <w:t xml:space="preserve"> если</w:t>
      </w:r>
      <w:r w:rsidR="001C3F4F" w:rsidRPr="00CA25D7">
        <w:rPr>
          <w:sz w:val="28"/>
          <w:szCs w:val="28"/>
        </w:rPr>
        <w:t xml:space="preserve"> уроки и внеклассные мероприятия по</w:t>
      </w:r>
      <w:r w:rsidRPr="00CA25D7">
        <w:rPr>
          <w:sz w:val="28"/>
          <w:szCs w:val="28"/>
        </w:rPr>
        <w:t xml:space="preserve"> ФК провед</w:t>
      </w:r>
      <w:r w:rsidR="001C3F4F" w:rsidRPr="00CA25D7">
        <w:rPr>
          <w:sz w:val="28"/>
          <w:szCs w:val="28"/>
        </w:rPr>
        <w:t>ены на</w:t>
      </w:r>
      <w:r w:rsidRPr="00CA25D7">
        <w:rPr>
          <w:sz w:val="28"/>
          <w:szCs w:val="28"/>
        </w:rPr>
        <w:t xml:space="preserve"> высок</w:t>
      </w:r>
      <w:r w:rsidR="001C3F4F" w:rsidRPr="00CA25D7">
        <w:rPr>
          <w:sz w:val="28"/>
          <w:szCs w:val="28"/>
        </w:rPr>
        <w:t>ом научном организационно-методическом уровне, на к</w:t>
      </w:r>
      <w:r w:rsidRPr="00CA25D7">
        <w:rPr>
          <w:sz w:val="28"/>
          <w:szCs w:val="28"/>
        </w:rPr>
        <w:t xml:space="preserve">оторых обоснованно ставились решались образовательные, воспитательные оздоровительные задачи, рационально применялись различные методы обучения с учётом возрастных </w:t>
      </w:r>
      <w:r w:rsidR="001C3F4F" w:rsidRPr="00CA25D7">
        <w:rPr>
          <w:noProof/>
          <w:sz w:val="28"/>
          <w:szCs w:val="28"/>
        </w:rPr>
        <w:t xml:space="preserve"> и </w:t>
      </w:r>
      <w:r w:rsidR="001C3F4F" w:rsidRPr="00CA25D7">
        <w:rPr>
          <w:sz w:val="28"/>
          <w:szCs w:val="28"/>
        </w:rPr>
        <w:t>индивидуальных</w:t>
      </w:r>
      <w:r w:rsidRPr="00CA25D7">
        <w:rPr>
          <w:sz w:val="28"/>
          <w:szCs w:val="28"/>
        </w:rPr>
        <w:t xml:space="preserve"> особенностей учащихся, поддерживалась хорошая</w:t>
      </w:r>
      <w:r w:rsidR="001C3F4F" w:rsidRPr="00CA25D7">
        <w:rPr>
          <w:sz w:val="28"/>
          <w:szCs w:val="28"/>
        </w:rPr>
        <w:t xml:space="preserve"> дисциплина;</w:t>
      </w:r>
      <w:r w:rsidRPr="00CA25D7">
        <w:rPr>
          <w:sz w:val="28"/>
          <w:szCs w:val="28"/>
        </w:rPr>
        <w:t xml:space="preserve"> если сту</w:t>
      </w:r>
      <w:r w:rsidR="001C3F4F" w:rsidRPr="00CA25D7">
        <w:rPr>
          <w:sz w:val="28"/>
          <w:szCs w:val="28"/>
        </w:rPr>
        <w:t>дент проявил творческую самостоя</w:t>
      </w:r>
      <w:r w:rsidRPr="00CA25D7">
        <w:rPr>
          <w:sz w:val="28"/>
          <w:szCs w:val="28"/>
        </w:rPr>
        <w:t>тельность в подборе учеб</w:t>
      </w:r>
      <w:r w:rsidR="001C3F4F" w:rsidRPr="00CA25D7">
        <w:rPr>
          <w:sz w:val="28"/>
          <w:szCs w:val="28"/>
        </w:rPr>
        <w:t>ного методического материала при</w:t>
      </w:r>
      <w:r w:rsidRPr="00CA25D7">
        <w:rPr>
          <w:sz w:val="28"/>
          <w:szCs w:val="28"/>
        </w:rPr>
        <w:t xml:space="preserve"> подготовке, проведении анализе занятий; если ст</w:t>
      </w:r>
      <w:r w:rsidR="001C3F4F" w:rsidRPr="00CA25D7">
        <w:rPr>
          <w:sz w:val="28"/>
          <w:szCs w:val="28"/>
        </w:rPr>
        <w:t>удент правильно оформил в срок и</w:t>
      </w:r>
      <w:r w:rsidRPr="00CA25D7">
        <w:rPr>
          <w:sz w:val="28"/>
          <w:szCs w:val="28"/>
        </w:rPr>
        <w:t xml:space="preserve"> сдал отчетную документацию.</w:t>
      </w:r>
    </w:p>
    <w:p w:rsidR="001C3F4F" w:rsidRPr="00CA25D7" w:rsidRDefault="001C3F4F" w:rsidP="00EE4317">
      <w:pPr>
        <w:spacing w:after="12" w:line="247" w:lineRule="auto"/>
        <w:ind w:left="43" w:right="369" w:firstLine="576"/>
        <w:jc w:val="both"/>
        <w:rPr>
          <w:sz w:val="28"/>
          <w:szCs w:val="28"/>
        </w:rPr>
      </w:pPr>
      <w:r w:rsidRPr="00CA25D7">
        <w:rPr>
          <w:b/>
          <w:sz w:val="28"/>
          <w:szCs w:val="28"/>
        </w:rPr>
        <w:t xml:space="preserve">«Хорошо» </w:t>
      </w:r>
      <w:r w:rsidRPr="00CA25D7">
        <w:rPr>
          <w:sz w:val="28"/>
          <w:szCs w:val="28"/>
        </w:rPr>
        <w:t>ставится студенту, который в срок выполнил намеченную на период практики программу, если студент проявлял знания теории и самостоятельность в подборе учебного материала, в срок оформил и сдал отчетную документацию, но допустил незначительные ошибки в построение и проведение занятий, при проведении отдельных видов воспитательной работы.</w:t>
      </w:r>
    </w:p>
    <w:p w:rsidR="00EE4317" w:rsidRPr="00CA25D7" w:rsidRDefault="001C3F4F" w:rsidP="00EE4317">
      <w:pPr>
        <w:spacing w:after="12" w:line="247" w:lineRule="auto"/>
        <w:ind w:left="43" w:right="369" w:firstLine="576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 </w:t>
      </w:r>
      <w:r w:rsidR="00EE4317" w:rsidRPr="00CA25D7">
        <w:rPr>
          <w:sz w:val="28"/>
          <w:szCs w:val="28"/>
        </w:rPr>
        <w:t>«</w:t>
      </w:r>
      <w:r w:rsidRPr="00CA25D7">
        <w:rPr>
          <w:b/>
          <w:sz w:val="28"/>
          <w:szCs w:val="28"/>
        </w:rPr>
        <w:t>У</w:t>
      </w:r>
      <w:r w:rsidR="00EE4317" w:rsidRPr="00CA25D7">
        <w:rPr>
          <w:b/>
          <w:sz w:val="28"/>
          <w:szCs w:val="28"/>
        </w:rPr>
        <w:t>довлетворительно</w:t>
      </w:r>
      <w:r w:rsidR="00EE4317" w:rsidRPr="00CA25D7">
        <w:rPr>
          <w:sz w:val="28"/>
          <w:szCs w:val="28"/>
        </w:rPr>
        <w:t>» ставится студенту не полнос</w:t>
      </w:r>
      <w:r w:rsidRPr="00CA25D7">
        <w:rPr>
          <w:sz w:val="28"/>
          <w:szCs w:val="28"/>
        </w:rPr>
        <w:t>тью выполнял программу практики, допускал ошибки в постановке и</w:t>
      </w:r>
      <w:r w:rsidR="00EE4317" w:rsidRPr="00CA25D7">
        <w:rPr>
          <w:sz w:val="28"/>
          <w:szCs w:val="28"/>
        </w:rPr>
        <w:t xml:space="preserve"> реализации задач; показал с</w:t>
      </w:r>
      <w:r w:rsidRPr="00CA25D7">
        <w:rPr>
          <w:sz w:val="28"/>
          <w:szCs w:val="28"/>
        </w:rPr>
        <w:t xml:space="preserve">лабое знание теории и методики </w:t>
      </w:r>
      <w:proofErr w:type="spellStart"/>
      <w:r w:rsidRPr="00CA25D7">
        <w:rPr>
          <w:sz w:val="28"/>
          <w:szCs w:val="28"/>
        </w:rPr>
        <w:t>ФКиС</w:t>
      </w:r>
      <w:proofErr w:type="spellEnd"/>
      <w:r w:rsidRPr="00CA25D7">
        <w:rPr>
          <w:sz w:val="28"/>
          <w:szCs w:val="28"/>
        </w:rPr>
        <w:t xml:space="preserve">; допускал ошибки в планировании </w:t>
      </w:r>
      <w:r w:rsidRPr="00CA25D7">
        <w:rPr>
          <w:noProof/>
          <w:sz w:val="28"/>
          <w:szCs w:val="28"/>
        </w:rPr>
        <w:t>отдельных</w:t>
      </w:r>
      <w:r w:rsidR="00EE4317" w:rsidRPr="00CA25D7">
        <w:rPr>
          <w:sz w:val="28"/>
          <w:szCs w:val="28"/>
        </w:rPr>
        <w:t xml:space="preserve"> внеклассных занятий; не учитывал в достаточной степени возрастные и индивидуальные особенности учащихся; несвоевременно сдавал отчётную документацию; не соблюдал дисциплину.</w:t>
      </w:r>
    </w:p>
    <w:p w:rsidR="00EE4317" w:rsidRPr="00CA25D7" w:rsidRDefault="001C3F4F" w:rsidP="00EE4317">
      <w:pPr>
        <w:spacing w:after="5" w:line="250" w:lineRule="auto"/>
        <w:ind w:left="10" w:right="388" w:hanging="10"/>
        <w:jc w:val="right"/>
        <w:rPr>
          <w:sz w:val="28"/>
          <w:szCs w:val="28"/>
        </w:rPr>
      </w:pPr>
      <w:r w:rsidRPr="00CA25D7">
        <w:rPr>
          <w:b/>
          <w:sz w:val="28"/>
          <w:szCs w:val="28"/>
        </w:rPr>
        <w:t>«Н</w:t>
      </w:r>
      <w:r w:rsidR="00EE4317" w:rsidRPr="00CA25D7">
        <w:rPr>
          <w:b/>
          <w:sz w:val="28"/>
          <w:szCs w:val="28"/>
        </w:rPr>
        <w:t>еудовлетворительно»</w:t>
      </w:r>
      <w:r w:rsidR="00EE4317" w:rsidRPr="00CA25D7">
        <w:rPr>
          <w:sz w:val="28"/>
          <w:szCs w:val="28"/>
        </w:rPr>
        <w:t xml:space="preserve"> ставится студенту, если на занятии не были выполнены образовательные</w:t>
      </w:r>
      <w:r w:rsidRPr="00CA25D7">
        <w:rPr>
          <w:sz w:val="28"/>
          <w:szCs w:val="28"/>
        </w:rPr>
        <w:t>, воспитательные и</w:t>
      </w:r>
      <w:r w:rsidR="00EE4317" w:rsidRPr="00CA25D7">
        <w:rPr>
          <w:sz w:val="28"/>
          <w:szCs w:val="28"/>
        </w:rPr>
        <w:t xml:space="preserve"> озд</w:t>
      </w:r>
      <w:r w:rsidRPr="00CA25D7">
        <w:rPr>
          <w:sz w:val="28"/>
          <w:szCs w:val="28"/>
        </w:rPr>
        <w:t>оровительные задачи; который не выполнил программу практики</w:t>
      </w:r>
      <w:r w:rsidR="005F5B40" w:rsidRPr="00CA25D7">
        <w:rPr>
          <w:sz w:val="28"/>
          <w:szCs w:val="28"/>
        </w:rPr>
        <w:t xml:space="preserve">, допускал серьезные ошибки </w:t>
      </w:r>
      <w:r w:rsidR="005F5B40" w:rsidRPr="00CA25D7">
        <w:rPr>
          <w:sz w:val="28"/>
          <w:szCs w:val="28"/>
        </w:rPr>
        <w:lastRenderedPageBreak/>
        <w:t>при изложении учебного материала, в методики проведения уроков; не</w:t>
      </w:r>
      <w:r w:rsidR="00EE4317" w:rsidRPr="00CA25D7">
        <w:rPr>
          <w:sz w:val="28"/>
          <w:szCs w:val="28"/>
        </w:rPr>
        <w:t xml:space="preserve"> обеспечивал дисциплин</w:t>
      </w:r>
      <w:r w:rsidR="005F5B40" w:rsidRPr="00CA25D7">
        <w:rPr>
          <w:sz w:val="28"/>
          <w:szCs w:val="28"/>
        </w:rPr>
        <w:t>у учащихся; некритически отнесся</w:t>
      </w:r>
      <w:r w:rsidR="00EE4317" w:rsidRPr="00CA25D7">
        <w:rPr>
          <w:sz w:val="28"/>
          <w:szCs w:val="28"/>
        </w:rPr>
        <w:t xml:space="preserve"> к своей работе; сам студент нарушал трудовую дисциплину.</w:t>
      </w:r>
    </w:p>
    <w:p w:rsidR="00EE4317" w:rsidRPr="00CA25D7" w:rsidRDefault="00EE4317" w:rsidP="00EE4317">
      <w:pPr>
        <w:spacing w:after="12" w:line="247" w:lineRule="auto"/>
        <w:ind w:left="43" w:right="369" w:firstLine="710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В итоговой оценке за практику учитываются объём качество выполнения </w:t>
      </w:r>
      <w:r w:rsidR="005F5B40" w:rsidRPr="00CA25D7">
        <w:rPr>
          <w:sz w:val="28"/>
          <w:szCs w:val="28"/>
        </w:rPr>
        <w:t xml:space="preserve">студентом практикантом </w:t>
      </w:r>
      <w:r w:rsidRPr="00CA25D7">
        <w:rPr>
          <w:sz w:val="28"/>
          <w:szCs w:val="28"/>
        </w:rPr>
        <w:t>по в</w:t>
      </w:r>
      <w:r w:rsidR="005F5B40" w:rsidRPr="00CA25D7">
        <w:rPr>
          <w:sz w:val="28"/>
          <w:szCs w:val="28"/>
        </w:rPr>
        <w:t xml:space="preserve">сем разделам программы практики, его активность </w:t>
      </w:r>
      <w:r w:rsidRPr="00CA25D7">
        <w:rPr>
          <w:sz w:val="28"/>
          <w:szCs w:val="28"/>
        </w:rPr>
        <w:t xml:space="preserve">и самостоятельность в решении педагогических задач, отношение </w:t>
      </w:r>
      <w:r w:rsidR="005F5B40" w:rsidRPr="00CA25D7">
        <w:rPr>
          <w:sz w:val="28"/>
          <w:szCs w:val="28"/>
        </w:rPr>
        <w:t>к практике (трудовая дисциплина</w:t>
      </w:r>
      <w:r w:rsidRPr="00CA25D7">
        <w:rPr>
          <w:sz w:val="28"/>
          <w:szCs w:val="28"/>
        </w:rPr>
        <w:t>), своевременность</w:t>
      </w:r>
      <w:r w:rsidR="005F5B40" w:rsidRPr="00CA25D7">
        <w:rPr>
          <w:sz w:val="28"/>
          <w:szCs w:val="28"/>
        </w:rPr>
        <w:t xml:space="preserve"> и</w:t>
      </w:r>
      <w:r w:rsidRPr="00CA25D7">
        <w:rPr>
          <w:sz w:val="28"/>
          <w:szCs w:val="28"/>
        </w:rPr>
        <w:t xml:space="preserve"> качество оформлен</w:t>
      </w:r>
      <w:r w:rsidR="005F5B40" w:rsidRPr="00CA25D7">
        <w:rPr>
          <w:sz w:val="28"/>
          <w:szCs w:val="28"/>
        </w:rPr>
        <w:t>ия отчетной документации</w:t>
      </w:r>
      <w:r w:rsidRPr="00CA25D7">
        <w:rPr>
          <w:sz w:val="28"/>
          <w:szCs w:val="28"/>
        </w:rPr>
        <w:t xml:space="preserve">. </w:t>
      </w:r>
    </w:p>
    <w:p w:rsidR="00EE4317" w:rsidRPr="00CA25D7" w:rsidRDefault="00EE4317" w:rsidP="00EE4317">
      <w:pPr>
        <w:spacing w:after="12" w:line="247" w:lineRule="auto"/>
        <w:ind w:left="43" w:right="369" w:firstLine="557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Во время посещений занятий важно изучи</w:t>
      </w:r>
      <w:r w:rsidR="005F5B40" w:rsidRPr="00CA25D7">
        <w:rPr>
          <w:sz w:val="28"/>
          <w:szCs w:val="28"/>
        </w:rPr>
        <w:t>ть специфику учащихся, запомнить их</w:t>
      </w:r>
      <w:r w:rsidRPr="00CA25D7">
        <w:rPr>
          <w:sz w:val="28"/>
          <w:szCs w:val="28"/>
        </w:rPr>
        <w:t xml:space="preserve"> имена. </w:t>
      </w:r>
    </w:p>
    <w:p w:rsidR="00EE4317" w:rsidRPr="00CA25D7" w:rsidRDefault="00EE4317" w:rsidP="00EE4317">
      <w:pPr>
        <w:spacing w:after="12" w:line="247" w:lineRule="auto"/>
        <w:ind w:left="43" w:right="369" w:firstLine="576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Присутствуя на уроках, студент в</w:t>
      </w:r>
      <w:r w:rsidR="005F5B40" w:rsidRPr="00CA25D7">
        <w:rPr>
          <w:sz w:val="28"/>
          <w:szCs w:val="28"/>
        </w:rPr>
        <w:t xml:space="preserve"> своем дневнике делает записи</w:t>
      </w:r>
      <w:r w:rsidRPr="00CA25D7">
        <w:rPr>
          <w:sz w:val="28"/>
          <w:szCs w:val="28"/>
        </w:rPr>
        <w:t xml:space="preserve"> анализ</w:t>
      </w:r>
      <w:r w:rsidR="005F5B40" w:rsidRPr="00CA25D7">
        <w:rPr>
          <w:sz w:val="28"/>
          <w:szCs w:val="28"/>
        </w:rPr>
        <w:t>, проводит анализ</w:t>
      </w:r>
      <w:r w:rsidRPr="00CA25D7">
        <w:rPr>
          <w:sz w:val="28"/>
          <w:szCs w:val="28"/>
        </w:rPr>
        <w:t xml:space="preserve"> урока по соответствующей форме. Осмысливаются берутся на вооружение наиболее эффективные формы методы работы учителя.</w:t>
      </w:r>
    </w:p>
    <w:p w:rsidR="00EE4317" w:rsidRPr="00CA25D7" w:rsidRDefault="00EE4317" w:rsidP="00EE4317">
      <w:pPr>
        <w:spacing w:after="12" w:line="247" w:lineRule="auto"/>
        <w:ind w:left="43" w:right="369" w:firstLine="576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После урока желательна краткая беседа с учителем. Студенту важно найти способ высказать свое положительное мнение о наиболее интересных методах, приемах других элементах ведения урока, задать вопросы учител</w:t>
      </w:r>
      <w:r w:rsidR="005F5B40" w:rsidRPr="00CA25D7">
        <w:rPr>
          <w:sz w:val="28"/>
          <w:szCs w:val="28"/>
        </w:rPr>
        <w:t>ю, выслушать его советы. Не стои</w:t>
      </w:r>
      <w:r w:rsidRPr="00CA25D7">
        <w:rPr>
          <w:sz w:val="28"/>
          <w:szCs w:val="28"/>
        </w:rPr>
        <w:t xml:space="preserve">т акцентировать свое внимание на критике тех или иных ситуаций, которые были обнаружены </w:t>
      </w:r>
      <w:r w:rsidR="005F5B40" w:rsidRPr="00CA25D7">
        <w:rPr>
          <w:sz w:val="28"/>
          <w:szCs w:val="28"/>
        </w:rPr>
        <w:t>во время урока, лучше попытаться проанализировать и</w:t>
      </w:r>
      <w:r w:rsidRPr="00CA25D7">
        <w:rPr>
          <w:sz w:val="28"/>
          <w:szCs w:val="28"/>
        </w:rPr>
        <w:t>х в качестве проблемн</w:t>
      </w:r>
      <w:r w:rsidR="005F5B40" w:rsidRPr="00CA25D7">
        <w:rPr>
          <w:sz w:val="28"/>
          <w:szCs w:val="28"/>
        </w:rPr>
        <w:t>ых образовательных ситуаций пути</w:t>
      </w:r>
      <w:r w:rsidRPr="00CA25D7">
        <w:rPr>
          <w:sz w:val="28"/>
          <w:szCs w:val="28"/>
        </w:rPr>
        <w:t xml:space="preserve"> их решения.</w:t>
      </w:r>
    </w:p>
    <w:p w:rsidR="00EE4317" w:rsidRPr="00CA25D7" w:rsidRDefault="00EE4317" w:rsidP="00EE4317">
      <w:pPr>
        <w:spacing w:after="12" w:line="247" w:lineRule="auto"/>
        <w:ind w:left="43" w:right="369" w:firstLine="557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В школе студенты придерживаются правил внутреннего ра</w:t>
      </w:r>
      <w:r w:rsidR="005F5B40" w:rsidRPr="00CA25D7">
        <w:rPr>
          <w:sz w:val="28"/>
          <w:szCs w:val="28"/>
        </w:rPr>
        <w:t>спорядка, выполняют распоряжения ди</w:t>
      </w:r>
      <w:r w:rsidRPr="00CA25D7">
        <w:rPr>
          <w:sz w:val="28"/>
          <w:szCs w:val="28"/>
        </w:rPr>
        <w:t>ректора и его заместителей, руководителей практики</w:t>
      </w:r>
      <w:r w:rsidR="005F5B40" w:rsidRPr="00CA25D7">
        <w:rPr>
          <w:sz w:val="28"/>
          <w:szCs w:val="28"/>
        </w:rPr>
        <w:t>.</w:t>
      </w:r>
    </w:p>
    <w:p w:rsidR="00EE4317" w:rsidRPr="00CA25D7" w:rsidRDefault="00EE4317" w:rsidP="00EE4317">
      <w:pPr>
        <w:spacing w:after="12" w:line="247" w:lineRule="auto"/>
        <w:ind w:left="43" w:right="369" w:firstLine="576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Студенты </w:t>
      </w:r>
      <w:r w:rsidR="00CA25D7" w:rsidRPr="00CA25D7">
        <w:rPr>
          <w:sz w:val="28"/>
          <w:szCs w:val="28"/>
        </w:rPr>
        <w:t>участвуют,</w:t>
      </w:r>
      <w:r w:rsidRPr="00CA25D7">
        <w:rPr>
          <w:sz w:val="28"/>
          <w:szCs w:val="28"/>
        </w:rPr>
        <w:t xml:space="preserve"> но в</w:t>
      </w:r>
      <w:r w:rsidR="005F5B40" w:rsidRPr="00CA25D7">
        <w:rPr>
          <w:sz w:val="28"/>
          <w:szCs w:val="28"/>
        </w:rPr>
        <w:t>сех мероприятиях, проводимых в</w:t>
      </w:r>
      <w:r w:rsidRPr="00CA25D7">
        <w:rPr>
          <w:sz w:val="28"/>
          <w:szCs w:val="28"/>
        </w:rPr>
        <w:t xml:space="preserve"> своих </w:t>
      </w:r>
      <w:r w:rsidR="005F5B40" w:rsidRPr="00CA25D7">
        <w:rPr>
          <w:noProof/>
          <w:sz w:val="28"/>
          <w:szCs w:val="28"/>
        </w:rPr>
        <w:t xml:space="preserve">классах </w:t>
      </w:r>
      <w:r w:rsidR="005F5B40" w:rsidRPr="00CA25D7">
        <w:rPr>
          <w:sz w:val="28"/>
          <w:szCs w:val="28"/>
        </w:rPr>
        <w:t>субботниках, походах и т.п. Они</w:t>
      </w:r>
      <w:r w:rsidRPr="00CA25D7">
        <w:rPr>
          <w:sz w:val="28"/>
          <w:szCs w:val="28"/>
        </w:rPr>
        <w:t xml:space="preserve"> имеют право высказывать свое мнение по всем обс</w:t>
      </w:r>
      <w:r w:rsidR="005F5B40" w:rsidRPr="00CA25D7">
        <w:rPr>
          <w:sz w:val="28"/>
          <w:szCs w:val="28"/>
        </w:rPr>
        <w:t xml:space="preserve">уждаемым в школьном коллективе вопросам, участвовать в </w:t>
      </w:r>
      <w:r w:rsidR="00CA25D7" w:rsidRPr="00CA25D7">
        <w:rPr>
          <w:sz w:val="28"/>
          <w:szCs w:val="28"/>
        </w:rPr>
        <w:t>дискуссиях</w:t>
      </w:r>
      <w:r w:rsidR="005F5B40" w:rsidRPr="00CA25D7">
        <w:rPr>
          <w:sz w:val="28"/>
          <w:szCs w:val="28"/>
        </w:rPr>
        <w:t>, вносить свои предложения по</w:t>
      </w:r>
      <w:r w:rsidRPr="00CA25D7">
        <w:rPr>
          <w:sz w:val="28"/>
          <w:szCs w:val="28"/>
        </w:rPr>
        <w:t xml:space="preserve"> совершенствованию уче</w:t>
      </w:r>
      <w:r w:rsidR="005F5B40" w:rsidRPr="00CA25D7">
        <w:rPr>
          <w:sz w:val="28"/>
          <w:szCs w:val="28"/>
        </w:rPr>
        <w:t>бно-воспитательного процесса</w:t>
      </w:r>
      <w:r w:rsidRPr="00CA25D7">
        <w:rPr>
          <w:noProof/>
          <w:sz w:val="28"/>
          <w:szCs w:val="28"/>
        </w:rPr>
        <w:drawing>
          <wp:inline distT="0" distB="0" distL="0" distR="0" wp14:anchorId="7F346CE0" wp14:editId="1941C916">
            <wp:extent cx="24374" cy="24384"/>
            <wp:effectExtent l="0" t="0" r="0" b="0"/>
            <wp:docPr id="50840" name="Picture 50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0" name="Picture 508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7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317" w:rsidRPr="00CA25D7" w:rsidRDefault="00EE4317" w:rsidP="00EE4317">
      <w:pPr>
        <w:spacing w:after="750" w:line="247" w:lineRule="auto"/>
        <w:ind w:left="43" w:right="369" w:firstLine="576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Результаты повседневной работы студента находят отражение в его психолого</w:t>
      </w:r>
      <w:r w:rsidR="005F5B40" w:rsidRPr="00CA25D7">
        <w:rPr>
          <w:sz w:val="28"/>
          <w:szCs w:val="28"/>
        </w:rPr>
        <w:t>-</w:t>
      </w:r>
      <w:r w:rsidRPr="00CA25D7">
        <w:rPr>
          <w:sz w:val="28"/>
          <w:szCs w:val="28"/>
        </w:rPr>
        <w:t xml:space="preserve">педагогическом дневнике, для которого заводится общая тетрадь. В </w:t>
      </w:r>
      <w:r w:rsidR="005F5B40" w:rsidRPr="00CA25D7">
        <w:rPr>
          <w:sz w:val="28"/>
          <w:szCs w:val="28"/>
        </w:rPr>
        <w:t>дневник заносятся планы учебной,</w:t>
      </w:r>
      <w:r w:rsidRPr="00CA25D7">
        <w:rPr>
          <w:sz w:val="28"/>
          <w:szCs w:val="28"/>
        </w:rPr>
        <w:t xml:space="preserve"> воспитательной, научно-исследовательской работы студент</w:t>
      </w:r>
      <w:r w:rsidR="005F5B40" w:rsidRPr="00CA25D7">
        <w:rPr>
          <w:sz w:val="28"/>
          <w:szCs w:val="28"/>
        </w:rPr>
        <w:t>а,</w:t>
      </w:r>
      <w:r w:rsidRPr="00CA25D7">
        <w:rPr>
          <w:sz w:val="28"/>
          <w:szCs w:val="28"/>
        </w:rPr>
        <w:t xml:space="preserve"> за</w:t>
      </w:r>
      <w:r w:rsidR="005F5B40" w:rsidRPr="00CA25D7">
        <w:rPr>
          <w:sz w:val="28"/>
          <w:szCs w:val="28"/>
        </w:rPr>
        <w:t>дачи на последующие дни практики</w:t>
      </w:r>
      <w:r w:rsidRPr="00CA25D7">
        <w:rPr>
          <w:sz w:val="28"/>
          <w:szCs w:val="28"/>
        </w:rPr>
        <w:t xml:space="preserve">, результаты наблюдений за учащимися, анализ уроков </w:t>
      </w:r>
      <w:r w:rsidRPr="00CA25D7">
        <w:rPr>
          <w:noProof/>
          <w:sz w:val="28"/>
          <w:szCs w:val="28"/>
        </w:rPr>
        <w:drawing>
          <wp:inline distT="0" distB="0" distL="0" distR="0" wp14:anchorId="0BCC0047" wp14:editId="2C334882">
            <wp:extent cx="73122" cy="73151"/>
            <wp:effectExtent l="0" t="0" r="0" b="0"/>
            <wp:docPr id="50731" name="Picture 50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1" name="Picture 5073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12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B40" w:rsidRPr="00CA25D7">
        <w:rPr>
          <w:sz w:val="28"/>
          <w:szCs w:val="28"/>
        </w:rPr>
        <w:t>других мероприяти</w:t>
      </w:r>
      <w:r w:rsidRPr="00CA25D7">
        <w:rPr>
          <w:sz w:val="28"/>
          <w:szCs w:val="28"/>
        </w:rPr>
        <w:t>й т.д. Дневник должен находиться у ст</w:t>
      </w:r>
      <w:r w:rsidR="005F5B40" w:rsidRPr="00CA25D7">
        <w:rPr>
          <w:sz w:val="28"/>
          <w:szCs w:val="28"/>
        </w:rPr>
        <w:t>удента и при необходимости предъявляться</w:t>
      </w:r>
      <w:r w:rsidRPr="00CA25D7">
        <w:rPr>
          <w:sz w:val="28"/>
          <w:szCs w:val="28"/>
        </w:rPr>
        <w:t xml:space="preserve"> методисту, учителю</w:t>
      </w:r>
      <w:r w:rsidR="005F5B40" w:rsidRPr="00CA25D7">
        <w:rPr>
          <w:sz w:val="28"/>
          <w:szCs w:val="28"/>
        </w:rPr>
        <w:t>. В конце практики</w:t>
      </w:r>
      <w:r w:rsidRPr="00CA25D7">
        <w:rPr>
          <w:sz w:val="28"/>
          <w:szCs w:val="28"/>
        </w:rPr>
        <w:t xml:space="preserve"> дневник сдается на проверку руководителю практики.</w:t>
      </w:r>
    </w:p>
    <w:p w:rsidR="00EE4317" w:rsidRPr="00CA25D7" w:rsidRDefault="005F5B40" w:rsidP="00EE4317">
      <w:pPr>
        <w:spacing w:after="4" w:line="253" w:lineRule="auto"/>
        <w:ind w:left="844" w:right="288" w:firstLine="9"/>
        <w:rPr>
          <w:b/>
          <w:sz w:val="28"/>
          <w:szCs w:val="28"/>
        </w:rPr>
      </w:pPr>
      <w:r w:rsidRPr="00CA25D7">
        <w:rPr>
          <w:sz w:val="28"/>
          <w:szCs w:val="28"/>
        </w:rPr>
        <w:t>11</w:t>
      </w:r>
      <w:r w:rsidR="00EE4317" w:rsidRPr="00CA25D7">
        <w:rPr>
          <w:sz w:val="28"/>
          <w:szCs w:val="28"/>
        </w:rPr>
        <w:t xml:space="preserve">. </w:t>
      </w:r>
      <w:r w:rsidR="00EE4317" w:rsidRPr="00CA25D7">
        <w:rPr>
          <w:b/>
          <w:sz w:val="28"/>
          <w:szCs w:val="28"/>
        </w:rPr>
        <w:t>ПЕРЕЧЕНЬ УЧЕБНОЙ ЛИТЕРАТУРЫ И РЕСУРСОВ СЕТИ</w:t>
      </w:r>
      <w:r w:rsidR="00EE4317" w:rsidRPr="00CA25D7">
        <w:rPr>
          <w:b/>
          <w:noProof/>
          <w:sz w:val="28"/>
          <w:szCs w:val="28"/>
        </w:rPr>
        <w:drawing>
          <wp:inline distT="0" distB="0" distL="0" distR="0" wp14:anchorId="46717D37" wp14:editId="0ADD8698">
            <wp:extent cx="6093" cy="6096"/>
            <wp:effectExtent l="0" t="0" r="0" b="0"/>
            <wp:docPr id="50732" name="Picture 50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2" name="Picture 507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317" w:rsidRPr="00CA25D7" w:rsidRDefault="00EE4317" w:rsidP="00EE4317">
      <w:pPr>
        <w:keepNext/>
        <w:keepLines/>
        <w:spacing w:after="221"/>
        <w:ind w:left="797" w:right="1228" w:hanging="10"/>
        <w:jc w:val="center"/>
        <w:outlineLvl w:val="1"/>
        <w:rPr>
          <w:b/>
          <w:sz w:val="28"/>
          <w:szCs w:val="28"/>
        </w:rPr>
      </w:pPr>
      <w:r w:rsidRPr="00CA25D7">
        <w:rPr>
          <w:b/>
          <w:sz w:val="28"/>
          <w:szCs w:val="28"/>
        </w:rPr>
        <w:lastRenderedPageBreak/>
        <w:t>«ИНТЕРЕНТ», НЕОБХОДИМЫХ ДЛЯ ПРОВЕДЕНИЯ ПРАКТИКИ</w:t>
      </w:r>
    </w:p>
    <w:p w:rsidR="00EE4317" w:rsidRPr="00CA25D7" w:rsidRDefault="00EE4317" w:rsidP="00EE4317">
      <w:pPr>
        <w:spacing w:after="230" w:line="253" w:lineRule="auto"/>
        <w:ind w:left="1113" w:right="288" w:firstLine="9"/>
        <w:rPr>
          <w:sz w:val="28"/>
          <w:szCs w:val="28"/>
        </w:rPr>
      </w:pPr>
      <w:r w:rsidRPr="00CA25D7">
        <w:rPr>
          <w:sz w:val="28"/>
          <w:szCs w:val="28"/>
        </w:rPr>
        <w:t>а) Основная литература:</w:t>
      </w:r>
    </w:p>
    <w:p w:rsidR="00EE4317" w:rsidRPr="00CA25D7" w:rsidRDefault="005F5B40" w:rsidP="00EE4317">
      <w:pPr>
        <w:spacing w:after="12" w:line="247" w:lineRule="auto"/>
        <w:ind w:left="369" w:right="369" w:hanging="326"/>
        <w:jc w:val="both"/>
        <w:rPr>
          <w:sz w:val="28"/>
          <w:szCs w:val="28"/>
        </w:rPr>
      </w:pPr>
      <w:r w:rsidRPr="00CA25D7">
        <w:rPr>
          <w:noProof/>
          <w:sz w:val="28"/>
          <w:szCs w:val="28"/>
        </w:rPr>
        <w:t>1.</w:t>
      </w:r>
      <w:r w:rsidR="00EE4317" w:rsidRPr="00CA25D7">
        <w:rPr>
          <w:sz w:val="28"/>
          <w:szCs w:val="28"/>
        </w:rPr>
        <w:t xml:space="preserve">Лях, В.И. Комплексная </w:t>
      </w:r>
      <w:r w:rsidRPr="00CA25D7">
        <w:rPr>
          <w:noProof/>
          <w:sz w:val="28"/>
          <w:szCs w:val="28"/>
        </w:rPr>
        <w:t>программа</w:t>
      </w:r>
      <w:r w:rsidR="00EE4317" w:rsidRPr="00CA25D7">
        <w:rPr>
          <w:sz w:val="28"/>
          <w:szCs w:val="28"/>
        </w:rPr>
        <w:t xml:space="preserve"> физического </w:t>
      </w:r>
      <w:r w:rsidRPr="00CA25D7">
        <w:rPr>
          <w:noProof/>
          <w:sz w:val="28"/>
          <w:szCs w:val="28"/>
        </w:rPr>
        <w:t>воспитания</w:t>
      </w:r>
      <w:r w:rsidRPr="00CA25D7">
        <w:rPr>
          <w:sz w:val="28"/>
          <w:szCs w:val="28"/>
        </w:rPr>
        <w:t xml:space="preserve"> учащ</w:t>
      </w:r>
      <w:r w:rsidR="00EE4317" w:rsidRPr="00CA25D7">
        <w:rPr>
          <w:sz w:val="28"/>
          <w:szCs w:val="28"/>
        </w:rPr>
        <w:t>ихся: программы общеобразовательных учреждений l-l I классы для учителе</w:t>
      </w:r>
      <w:r w:rsidR="00226C7B" w:rsidRPr="00CA25D7">
        <w:rPr>
          <w:sz w:val="28"/>
          <w:szCs w:val="28"/>
        </w:rPr>
        <w:t>й общеобразовательных учреждений</w:t>
      </w:r>
      <w:r w:rsidR="00EE4317" w:rsidRPr="00CA25D7">
        <w:rPr>
          <w:sz w:val="28"/>
          <w:szCs w:val="28"/>
        </w:rPr>
        <w:t xml:space="preserve"> В.И. Лях, А.А. </w:t>
      </w:r>
      <w:proofErr w:type="spellStart"/>
      <w:r w:rsidR="00EE4317" w:rsidRPr="00CA25D7">
        <w:rPr>
          <w:sz w:val="28"/>
          <w:szCs w:val="28"/>
        </w:rPr>
        <w:t>Зданевич</w:t>
      </w:r>
      <w:proofErr w:type="spellEnd"/>
      <w:r w:rsidR="00EE4317" w:rsidRPr="00CA25D7">
        <w:rPr>
          <w:sz w:val="28"/>
          <w:szCs w:val="28"/>
        </w:rPr>
        <w:t>. - 9-е изд. „ М.: Просвещение, 2012 127с.</w:t>
      </w:r>
    </w:p>
    <w:p w:rsidR="00EE4317" w:rsidRPr="00CA25D7" w:rsidRDefault="00EE4317" w:rsidP="00EE4317">
      <w:pPr>
        <w:spacing w:after="12" w:line="247" w:lineRule="auto"/>
        <w:ind w:left="388" w:right="369" w:hanging="34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2. Л</w:t>
      </w:r>
      <w:r w:rsidR="00226C7B" w:rsidRPr="00CA25D7">
        <w:rPr>
          <w:sz w:val="28"/>
          <w:szCs w:val="28"/>
        </w:rPr>
        <w:t>ях, В.И. физическая культура. 10-ll классы,</w:t>
      </w:r>
      <w:r w:rsidRPr="00CA25D7">
        <w:rPr>
          <w:sz w:val="28"/>
          <w:szCs w:val="28"/>
        </w:rPr>
        <w:t xml:space="preserve"> учебник о</w:t>
      </w:r>
      <w:r w:rsidR="00226C7B" w:rsidRPr="00CA25D7">
        <w:rPr>
          <w:sz w:val="28"/>
          <w:szCs w:val="28"/>
        </w:rPr>
        <w:t xml:space="preserve">бщеобразовательных учреждений. В.И. Лях, ХА. </w:t>
      </w:r>
      <w:proofErr w:type="spellStart"/>
      <w:r w:rsidR="00226C7B" w:rsidRPr="00CA25D7">
        <w:rPr>
          <w:sz w:val="28"/>
          <w:szCs w:val="28"/>
        </w:rPr>
        <w:t>Зданевич</w:t>
      </w:r>
      <w:proofErr w:type="spellEnd"/>
      <w:r w:rsidR="00226C7B" w:rsidRPr="00CA25D7">
        <w:rPr>
          <w:sz w:val="28"/>
          <w:szCs w:val="28"/>
        </w:rPr>
        <w:t>; п</w:t>
      </w:r>
      <w:r w:rsidRPr="00CA25D7">
        <w:rPr>
          <w:sz w:val="28"/>
          <w:szCs w:val="28"/>
        </w:rPr>
        <w:t>од общ.</w:t>
      </w:r>
      <w:r w:rsidR="00BD699C">
        <w:rPr>
          <w:sz w:val="28"/>
          <w:szCs w:val="28"/>
        </w:rPr>
        <w:t xml:space="preserve"> </w:t>
      </w:r>
      <w:r w:rsidRPr="00CA25D7">
        <w:rPr>
          <w:sz w:val="28"/>
          <w:szCs w:val="28"/>
        </w:rPr>
        <w:t>ред. В.И. Ляха „6</w:t>
      </w:r>
      <w:r w:rsidR="00226C7B" w:rsidRPr="00CA25D7">
        <w:rPr>
          <w:sz w:val="28"/>
          <w:szCs w:val="28"/>
        </w:rPr>
        <w:t>-е изд. • М. Просвещени</w:t>
      </w:r>
      <w:r w:rsidRPr="00CA25D7">
        <w:rPr>
          <w:sz w:val="28"/>
          <w:szCs w:val="28"/>
        </w:rPr>
        <w:t>е, 201 237с.</w:t>
      </w:r>
    </w:p>
    <w:p w:rsidR="00EE4317" w:rsidRPr="00CA25D7" w:rsidRDefault="00226C7B" w:rsidP="00EE4317">
      <w:pPr>
        <w:spacing w:after="12" w:line="247" w:lineRule="auto"/>
        <w:ind w:left="388" w:right="369" w:hanging="345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3.</w:t>
      </w:r>
      <w:r w:rsidR="00EE4317" w:rsidRPr="00CA25D7">
        <w:rPr>
          <w:sz w:val="28"/>
          <w:szCs w:val="28"/>
        </w:rPr>
        <w:t xml:space="preserve"> Матвеев, Л.П. Теория мето</w:t>
      </w:r>
      <w:r w:rsidRPr="00CA25D7">
        <w:rPr>
          <w:sz w:val="28"/>
          <w:szCs w:val="28"/>
        </w:rPr>
        <w:t>дика физической культуры. Л.П.</w:t>
      </w:r>
      <w:r w:rsidR="00BD699C">
        <w:rPr>
          <w:sz w:val="28"/>
          <w:szCs w:val="28"/>
        </w:rPr>
        <w:t xml:space="preserve"> </w:t>
      </w:r>
      <w:r w:rsidRPr="00CA25D7">
        <w:rPr>
          <w:sz w:val="28"/>
          <w:szCs w:val="28"/>
        </w:rPr>
        <w:t>Ма</w:t>
      </w:r>
      <w:r w:rsidR="00BD699C">
        <w:rPr>
          <w:sz w:val="28"/>
          <w:szCs w:val="28"/>
        </w:rPr>
        <w:t>т</w:t>
      </w:r>
      <w:r w:rsidRPr="00CA25D7">
        <w:rPr>
          <w:sz w:val="28"/>
          <w:szCs w:val="28"/>
        </w:rPr>
        <w:t>в</w:t>
      </w:r>
      <w:r w:rsidR="00EE4317" w:rsidRPr="00CA25D7">
        <w:rPr>
          <w:sz w:val="28"/>
          <w:szCs w:val="28"/>
        </w:rPr>
        <w:t xml:space="preserve">еев, - М. </w:t>
      </w:r>
      <w:r w:rsidR="00EE4317" w:rsidRPr="00CA25D7">
        <w:rPr>
          <w:noProof/>
          <w:sz w:val="28"/>
          <w:szCs w:val="28"/>
        </w:rPr>
        <w:drawing>
          <wp:inline distT="0" distB="0" distL="0" distR="0" wp14:anchorId="44D53E73" wp14:editId="43C99CBE">
            <wp:extent cx="24374" cy="85341"/>
            <wp:effectExtent l="0" t="0" r="0" b="0"/>
            <wp:docPr id="186398" name="Picture 186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98" name="Picture 18639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74" cy="8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317" w:rsidRPr="00CA25D7">
        <w:rPr>
          <w:sz w:val="28"/>
          <w:szCs w:val="28"/>
        </w:rPr>
        <w:t>Физкультура и спорт, 2008. • 544 с</w:t>
      </w:r>
      <w:r w:rsidR="00EE4317" w:rsidRPr="00CA25D7">
        <w:rPr>
          <w:noProof/>
          <w:sz w:val="28"/>
          <w:szCs w:val="28"/>
        </w:rPr>
        <w:drawing>
          <wp:inline distT="0" distB="0" distL="0" distR="0" wp14:anchorId="288EEC22" wp14:editId="0E05964B">
            <wp:extent cx="12187" cy="12192"/>
            <wp:effectExtent l="0" t="0" r="0" b="0"/>
            <wp:docPr id="50841" name="Picture 50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1" name="Picture 5084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317" w:rsidRPr="00CA25D7" w:rsidRDefault="00EE4317" w:rsidP="00EE4317">
      <w:pPr>
        <w:numPr>
          <w:ilvl w:val="0"/>
          <w:numId w:val="13"/>
        </w:numPr>
        <w:spacing w:after="12" w:line="247" w:lineRule="auto"/>
        <w:ind w:right="36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Справочник учителя физической культуры авт. П. А. Киселев. СЬ Киселева. </w:t>
      </w:r>
      <w:r w:rsidRPr="00CA25D7">
        <w:rPr>
          <w:noProof/>
          <w:sz w:val="28"/>
          <w:szCs w:val="28"/>
        </w:rPr>
        <w:drawing>
          <wp:inline distT="0" distB="0" distL="0" distR="0" wp14:anchorId="076368BB" wp14:editId="0BB58B3A">
            <wp:extent cx="48748" cy="12192"/>
            <wp:effectExtent l="0" t="0" r="0" b="0"/>
            <wp:docPr id="53664" name="Picture 53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4" name="Picture 5366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7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C7B" w:rsidRPr="00CA25D7">
        <w:rPr>
          <w:sz w:val="28"/>
          <w:szCs w:val="28"/>
        </w:rPr>
        <w:t>Волгоград</w:t>
      </w:r>
      <w:r w:rsidRPr="00CA25D7">
        <w:rPr>
          <w:sz w:val="28"/>
          <w:szCs w:val="28"/>
        </w:rPr>
        <w:t>: Учитель, 2011. • 287 с.</w:t>
      </w:r>
    </w:p>
    <w:p w:rsidR="00EE4317" w:rsidRPr="00CA25D7" w:rsidRDefault="00226C7B" w:rsidP="00EE4317">
      <w:pPr>
        <w:numPr>
          <w:ilvl w:val="0"/>
          <w:numId w:val="13"/>
        </w:numPr>
        <w:spacing w:after="12" w:line="247" w:lineRule="auto"/>
        <w:ind w:right="369"/>
        <w:jc w:val="both"/>
        <w:rPr>
          <w:sz w:val="28"/>
          <w:szCs w:val="28"/>
        </w:rPr>
      </w:pPr>
      <w:proofErr w:type="spellStart"/>
      <w:r w:rsidRPr="00CA25D7">
        <w:rPr>
          <w:sz w:val="28"/>
          <w:szCs w:val="28"/>
        </w:rPr>
        <w:t>Курамши</w:t>
      </w:r>
      <w:r w:rsidR="00CA25D7">
        <w:rPr>
          <w:sz w:val="28"/>
          <w:szCs w:val="28"/>
        </w:rPr>
        <w:t>н</w:t>
      </w:r>
      <w:proofErr w:type="spellEnd"/>
      <w:r w:rsidR="00CA25D7">
        <w:rPr>
          <w:sz w:val="28"/>
          <w:szCs w:val="28"/>
        </w:rPr>
        <w:t>. Ю.Ф.</w:t>
      </w:r>
      <w:r w:rsidR="00EE4317" w:rsidRPr="00CA25D7">
        <w:rPr>
          <w:sz w:val="28"/>
          <w:szCs w:val="28"/>
        </w:rPr>
        <w:t xml:space="preserve"> Теория метод</w:t>
      </w:r>
      <w:r w:rsidRPr="00CA25D7">
        <w:rPr>
          <w:sz w:val="28"/>
          <w:szCs w:val="28"/>
        </w:rPr>
        <w:t>ика физической культуры [Текст]</w:t>
      </w:r>
      <w:r w:rsidR="00EE4317" w:rsidRPr="00CA25D7">
        <w:rPr>
          <w:sz w:val="28"/>
          <w:szCs w:val="28"/>
        </w:rPr>
        <w:t>:</w:t>
      </w:r>
      <w:r w:rsidR="00CA25D7">
        <w:rPr>
          <w:sz w:val="28"/>
          <w:szCs w:val="28"/>
        </w:rPr>
        <w:t xml:space="preserve"> учебник Под</w:t>
      </w:r>
      <w:r w:rsidR="00BD699C">
        <w:rPr>
          <w:sz w:val="28"/>
          <w:szCs w:val="28"/>
        </w:rPr>
        <w:t>.</w:t>
      </w:r>
      <w:r w:rsidR="00CA25D7">
        <w:rPr>
          <w:sz w:val="28"/>
          <w:szCs w:val="28"/>
        </w:rPr>
        <w:t xml:space="preserve"> ред. Ю.Ф</w:t>
      </w:r>
      <w:r w:rsidRPr="00CA25D7">
        <w:rPr>
          <w:sz w:val="28"/>
          <w:szCs w:val="28"/>
        </w:rPr>
        <w:t xml:space="preserve">. </w:t>
      </w:r>
      <w:proofErr w:type="spellStart"/>
      <w:r w:rsidRPr="00CA25D7">
        <w:rPr>
          <w:sz w:val="28"/>
          <w:szCs w:val="28"/>
        </w:rPr>
        <w:t>Курамшина</w:t>
      </w:r>
      <w:proofErr w:type="spellEnd"/>
      <w:r w:rsidRPr="00CA25D7">
        <w:rPr>
          <w:sz w:val="28"/>
          <w:szCs w:val="28"/>
        </w:rPr>
        <w:t>. - М</w:t>
      </w:r>
      <w:r w:rsidR="00EE4317" w:rsidRPr="00CA25D7">
        <w:rPr>
          <w:sz w:val="28"/>
          <w:szCs w:val="28"/>
        </w:rPr>
        <w:t>: СОВЕТСКИЙ СПОРТ» 2004. 464 С.</w:t>
      </w:r>
    </w:p>
    <w:p w:rsidR="00EE4317" w:rsidRPr="00CA25D7" w:rsidRDefault="00EE4317" w:rsidP="00EE4317">
      <w:pPr>
        <w:numPr>
          <w:ilvl w:val="0"/>
          <w:numId w:val="13"/>
        </w:numPr>
        <w:spacing w:after="12" w:line="247" w:lineRule="auto"/>
        <w:ind w:right="36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Холодов, Ж. К. Теория методика физического воспитания с</w:t>
      </w:r>
      <w:r w:rsidR="00226C7B" w:rsidRPr="00CA25D7">
        <w:rPr>
          <w:sz w:val="28"/>
          <w:szCs w:val="28"/>
        </w:rPr>
        <w:t>п</w:t>
      </w:r>
      <w:r w:rsidRPr="00CA25D7">
        <w:rPr>
          <w:sz w:val="28"/>
          <w:szCs w:val="28"/>
        </w:rPr>
        <w:t xml:space="preserve">орта: учеб. пособие для ст. </w:t>
      </w:r>
      <w:proofErr w:type="spellStart"/>
      <w:r w:rsidRPr="00CA25D7">
        <w:rPr>
          <w:sz w:val="28"/>
          <w:szCs w:val="28"/>
        </w:rPr>
        <w:t>высш</w:t>
      </w:r>
      <w:proofErr w:type="spellEnd"/>
      <w:r w:rsidR="00BD699C">
        <w:rPr>
          <w:sz w:val="28"/>
          <w:szCs w:val="28"/>
        </w:rPr>
        <w:t>-</w:t>
      </w:r>
      <w:r w:rsidRPr="00CA25D7">
        <w:rPr>
          <w:sz w:val="28"/>
          <w:szCs w:val="28"/>
        </w:rPr>
        <w:t>учеб. заведений физ. культуры Ж.К.</w:t>
      </w:r>
      <w:r w:rsidR="00CA25D7">
        <w:rPr>
          <w:sz w:val="28"/>
          <w:szCs w:val="28"/>
        </w:rPr>
        <w:t xml:space="preserve"> </w:t>
      </w:r>
      <w:r w:rsidRPr="00CA25D7">
        <w:rPr>
          <w:sz w:val="28"/>
          <w:szCs w:val="28"/>
        </w:rPr>
        <w:t>Холодов, В</w:t>
      </w:r>
      <w:r w:rsidR="00226C7B" w:rsidRPr="00CA25D7">
        <w:rPr>
          <w:sz w:val="28"/>
          <w:szCs w:val="28"/>
        </w:rPr>
        <w:t>.С.</w:t>
      </w:r>
      <w:r w:rsidR="00CA25D7">
        <w:rPr>
          <w:sz w:val="28"/>
          <w:szCs w:val="28"/>
        </w:rPr>
        <w:t xml:space="preserve"> </w:t>
      </w:r>
      <w:r w:rsidR="00BD699C">
        <w:rPr>
          <w:sz w:val="28"/>
          <w:szCs w:val="28"/>
        </w:rPr>
        <w:t>Кузнец</w:t>
      </w:r>
      <w:r w:rsidR="00226C7B" w:rsidRPr="00CA25D7">
        <w:rPr>
          <w:sz w:val="28"/>
          <w:szCs w:val="28"/>
        </w:rPr>
        <w:t xml:space="preserve">ов. - 10 изд., </w:t>
      </w:r>
      <w:proofErr w:type="spellStart"/>
      <w:r w:rsidR="00226C7B" w:rsidRPr="00CA25D7">
        <w:rPr>
          <w:sz w:val="28"/>
          <w:szCs w:val="28"/>
        </w:rPr>
        <w:t>испр</w:t>
      </w:r>
      <w:proofErr w:type="spellEnd"/>
      <w:r w:rsidR="00226C7B" w:rsidRPr="00CA25D7">
        <w:rPr>
          <w:sz w:val="28"/>
          <w:szCs w:val="28"/>
        </w:rPr>
        <w:t>. М.: «Академия», 2012</w:t>
      </w:r>
      <w:r w:rsidRPr="00CA25D7">
        <w:rPr>
          <w:sz w:val="28"/>
          <w:szCs w:val="28"/>
        </w:rPr>
        <w:t>. -479 с</w:t>
      </w:r>
      <w:r w:rsidRPr="00CA25D7">
        <w:rPr>
          <w:noProof/>
          <w:sz w:val="28"/>
          <w:szCs w:val="28"/>
        </w:rPr>
        <w:drawing>
          <wp:inline distT="0" distB="0" distL="0" distR="0" wp14:anchorId="4EAAF9E0" wp14:editId="1040DCFF">
            <wp:extent cx="12187" cy="12192"/>
            <wp:effectExtent l="0" t="0" r="0" b="0"/>
            <wp:docPr id="53818" name="Picture 53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8" name="Picture 538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C7B" w:rsidRPr="00CA25D7" w:rsidRDefault="00EE4317" w:rsidP="00226C7B">
      <w:pPr>
        <w:pStyle w:val="a3"/>
        <w:numPr>
          <w:ilvl w:val="0"/>
          <w:numId w:val="13"/>
        </w:numPr>
        <w:spacing w:after="129" w:line="247" w:lineRule="auto"/>
        <w:ind w:right="36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 Новоселова, ОА- Основы теории методики физическ</w:t>
      </w:r>
      <w:r w:rsidR="00226C7B" w:rsidRPr="00CA25D7">
        <w:rPr>
          <w:sz w:val="28"/>
          <w:szCs w:val="28"/>
        </w:rPr>
        <w:t>ого воспитания: учеб. Пособие.</w:t>
      </w:r>
      <w:r w:rsidRPr="00CA25D7">
        <w:rPr>
          <w:sz w:val="28"/>
          <w:szCs w:val="28"/>
        </w:rPr>
        <w:t xml:space="preserve"> О.</w:t>
      </w:r>
      <w:r w:rsidR="00226C7B" w:rsidRPr="00CA25D7">
        <w:rPr>
          <w:sz w:val="28"/>
          <w:szCs w:val="28"/>
        </w:rPr>
        <w:t>А.</w:t>
      </w:r>
      <w:r w:rsidR="00CA25D7">
        <w:rPr>
          <w:sz w:val="28"/>
          <w:szCs w:val="28"/>
        </w:rPr>
        <w:t xml:space="preserve"> </w:t>
      </w:r>
      <w:r w:rsidR="00226C7B" w:rsidRPr="00CA25D7">
        <w:rPr>
          <w:sz w:val="28"/>
          <w:szCs w:val="28"/>
        </w:rPr>
        <w:t>Новоселова, И.А.</w:t>
      </w:r>
      <w:r w:rsidR="00CA25D7">
        <w:rPr>
          <w:sz w:val="28"/>
          <w:szCs w:val="28"/>
        </w:rPr>
        <w:t xml:space="preserve"> </w:t>
      </w:r>
      <w:proofErr w:type="spellStart"/>
      <w:r w:rsidR="00226C7B" w:rsidRPr="00CA25D7">
        <w:rPr>
          <w:sz w:val="28"/>
          <w:szCs w:val="28"/>
        </w:rPr>
        <w:t>Шведкая</w:t>
      </w:r>
      <w:proofErr w:type="spellEnd"/>
      <w:r w:rsidR="00226C7B" w:rsidRPr="00CA25D7">
        <w:rPr>
          <w:sz w:val="28"/>
          <w:szCs w:val="28"/>
        </w:rPr>
        <w:t xml:space="preserve">, О.В. </w:t>
      </w:r>
      <w:proofErr w:type="gramStart"/>
      <w:r w:rsidR="00226C7B" w:rsidRPr="00CA25D7">
        <w:rPr>
          <w:sz w:val="28"/>
          <w:szCs w:val="28"/>
        </w:rPr>
        <w:t>Ванды-</w:t>
      </w:r>
      <w:proofErr w:type="spellStart"/>
      <w:r w:rsidR="00226C7B" w:rsidRPr="00CA25D7">
        <w:rPr>
          <w:sz w:val="28"/>
          <w:szCs w:val="28"/>
        </w:rPr>
        <w:t>ш</w:t>
      </w:r>
      <w:r w:rsidRPr="00CA25D7">
        <w:rPr>
          <w:sz w:val="28"/>
          <w:szCs w:val="28"/>
        </w:rPr>
        <w:t>ева</w:t>
      </w:r>
      <w:proofErr w:type="spellEnd"/>
      <w:proofErr w:type="gramEnd"/>
      <w:r w:rsidRPr="00CA25D7">
        <w:rPr>
          <w:sz w:val="28"/>
          <w:szCs w:val="28"/>
        </w:rPr>
        <w:t>. —</w:t>
      </w:r>
    </w:p>
    <w:p w:rsidR="00EE4317" w:rsidRPr="00CA25D7" w:rsidRDefault="00EE4317" w:rsidP="00226C7B">
      <w:pPr>
        <w:pStyle w:val="a3"/>
        <w:numPr>
          <w:ilvl w:val="0"/>
          <w:numId w:val="13"/>
        </w:numPr>
        <w:spacing w:after="129" w:line="247" w:lineRule="auto"/>
        <w:ind w:right="36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Новые педагогические информационные технологии в системе образов</w:t>
      </w:r>
      <w:r w:rsidR="00226C7B" w:rsidRPr="00CA25D7">
        <w:rPr>
          <w:sz w:val="28"/>
          <w:szCs w:val="28"/>
        </w:rPr>
        <w:t>ания</w:t>
      </w:r>
      <w:r w:rsidRPr="00CA25D7">
        <w:rPr>
          <w:sz w:val="28"/>
          <w:szCs w:val="28"/>
        </w:rPr>
        <w:t xml:space="preserve"> учеб</w:t>
      </w:r>
      <w:r w:rsidR="00226C7B" w:rsidRPr="00CA25D7">
        <w:rPr>
          <w:sz w:val="28"/>
          <w:szCs w:val="28"/>
        </w:rPr>
        <w:t>. пособи</w:t>
      </w:r>
      <w:r w:rsidR="00BD699C">
        <w:rPr>
          <w:sz w:val="28"/>
          <w:szCs w:val="28"/>
        </w:rPr>
        <w:t>е</w:t>
      </w:r>
      <w:r w:rsidR="00CA25D7">
        <w:rPr>
          <w:sz w:val="28"/>
          <w:szCs w:val="28"/>
        </w:rPr>
        <w:t xml:space="preserve"> под. ред. Е.С.</w:t>
      </w:r>
      <w:r w:rsidRPr="00CA25D7">
        <w:rPr>
          <w:sz w:val="28"/>
          <w:szCs w:val="28"/>
        </w:rPr>
        <w:t xml:space="preserve"> </w:t>
      </w:r>
      <w:proofErr w:type="spellStart"/>
      <w:r w:rsidRPr="00CA25D7">
        <w:rPr>
          <w:sz w:val="28"/>
          <w:szCs w:val="28"/>
        </w:rPr>
        <w:t>Полат</w:t>
      </w:r>
      <w:proofErr w:type="spellEnd"/>
      <w:r w:rsidRPr="00CA25D7">
        <w:rPr>
          <w:sz w:val="28"/>
          <w:szCs w:val="28"/>
        </w:rPr>
        <w:t>. - М.: Академия, 2008.</w:t>
      </w:r>
    </w:p>
    <w:p w:rsidR="00EE4317" w:rsidRPr="00CA25D7" w:rsidRDefault="00EE4317" w:rsidP="00EE4317">
      <w:pPr>
        <w:spacing w:after="4" w:line="253" w:lineRule="auto"/>
        <w:ind w:left="365" w:right="288" w:firstLine="9"/>
        <w:rPr>
          <w:sz w:val="28"/>
          <w:szCs w:val="28"/>
        </w:rPr>
      </w:pPr>
      <w:r w:rsidRPr="00CA25D7">
        <w:rPr>
          <w:sz w:val="28"/>
          <w:szCs w:val="28"/>
        </w:rPr>
        <w:t>б) Дополнительная литература:</w:t>
      </w:r>
    </w:p>
    <w:p w:rsidR="00EE4317" w:rsidRPr="00CA25D7" w:rsidRDefault="00EE4317" w:rsidP="00EE4317">
      <w:pPr>
        <w:numPr>
          <w:ilvl w:val="0"/>
          <w:numId w:val="15"/>
        </w:numPr>
        <w:spacing w:after="12" w:line="247" w:lineRule="auto"/>
        <w:ind w:right="378"/>
        <w:rPr>
          <w:sz w:val="28"/>
          <w:szCs w:val="28"/>
        </w:rPr>
      </w:pPr>
      <w:proofErr w:type="spellStart"/>
      <w:r w:rsidRPr="00CA25D7">
        <w:rPr>
          <w:sz w:val="28"/>
          <w:szCs w:val="28"/>
        </w:rPr>
        <w:t>Зациорский</w:t>
      </w:r>
      <w:proofErr w:type="spellEnd"/>
      <w:r w:rsidRPr="00CA25D7">
        <w:rPr>
          <w:sz w:val="28"/>
          <w:szCs w:val="28"/>
        </w:rPr>
        <w:t>, В. М. Физические качества спортсм</w:t>
      </w:r>
      <w:r w:rsidR="00226C7B" w:rsidRPr="00CA25D7">
        <w:rPr>
          <w:sz w:val="28"/>
          <w:szCs w:val="28"/>
        </w:rPr>
        <w:t>ена: основы теории методики восп</w:t>
      </w:r>
      <w:r w:rsidRPr="00CA25D7">
        <w:rPr>
          <w:sz w:val="28"/>
          <w:szCs w:val="28"/>
        </w:rPr>
        <w:t xml:space="preserve">итания </w:t>
      </w:r>
      <w:r w:rsidR="00226C7B" w:rsidRPr="00CA25D7">
        <w:rPr>
          <w:sz w:val="28"/>
          <w:szCs w:val="28"/>
        </w:rPr>
        <w:t xml:space="preserve">[Текст]. В. М. </w:t>
      </w:r>
      <w:proofErr w:type="spellStart"/>
      <w:r w:rsidR="00226C7B" w:rsidRPr="00CA25D7">
        <w:rPr>
          <w:sz w:val="28"/>
          <w:szCs w:val="28"/>
        </w:rPr>
        <w:t>Зациорский</w:t>
      </w:r>
      <w:proofErr w:type="spellEnd"/>
      <w:r w:rsidR="00226C7B" w:rsidRPr="00CA25D7">
        <w:rPr>
          <w:sz w:val="28"/>
          <w:szCs w:val="28"/>
        </w:rPr>
        <w:t>. - М.</w:t>
      </w:r>
      <w:r w:rsidRPr="00CA25D7">
        <w:rPr>
          <w:sz w:val="28"/>
          <w:szCs w:val="28"/>
        </w:rPr>
        <w:t>: Советский спорт, 2009. 200 с.</w:t>
      </w:r>
    </w:p>
    <w:p w:rsidR="00EE4317" w:rsidRPr="00CA25D7" w:rsidRDefault="00EE4317" w:rsidP="00EE4317">
      <w:pPr>
        <w:spacing w:after="23" w:line="233" w:lineRule="auto"/>
        <w:ind w:left="369" w:right="388" w:hanging="326"/>
        <w:rPr>
          <w:sz w:val="28"/>
          <w:szCs w:val="28"/>
        </w:rPr>
      </w:pPr>
    </w:p>
    <w:p w:rsidR="00EE4317" w:rsidRPr="00CA25D7" w:rsidRDefault="00226C7B" w:rsidP="00226C7B">
      <w:pPr>
        <w:spacing w:after="12" w:line="247" w:lineRule="auto"/>
        <w:ind w:left="350" w:right="36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2.Лях, В. И. Физи</w:t>
      </w:r>
      <w:r w:rsidR="00EE4317" w:rsidRPr="00CA25D7">
        <w:rPr>
          <w:sz w:val="28"/>
          <w:szCs w:val="28"/>
        </w:rPr>
        <w:t>ческая культура: 5-9 к</w:t>
      </w:r>
      <w:r w:rsidRPr="00CA25D7">
        <w:rPr>
          <w:sz w:val="28"/>
          <w:szCs w:val="28"/>
        </w:rPr>
        <w:t>лассы: тестовый контроль [Текст: пособи</w:t>
      </w:r>
      <w:r w:rsidR="00EE4317" w:rsidRPr="00CA25D7">
        <w:rPr>
          <w:sz w:val="28"/>
          <w:szCs w:val="28"/>
        </w:rPr>
        <w:t xml:space="preserve">е для </w:t>
      </w:r>
      <w:r w:rsidR="00EE4317" w:rsidRPr="00CA25D7">
        <w:rPr>
          <w:noProof/>
          <w:sz w:val="28"/>
          <w:szCs w:val="28"/>
        </w:rPr>
        <w:drawing>
          <wp:inline distT="0" distB="0" distL="0" distR="0" wp14:anchorId="7651D52D" wp14:editId="3C6C2864">
            <wp:extent cx="6093" cy="73151"/>
            <wp:effectExtent l="0" t="0" r="0" b="0"/>
            <wp:docPr id="186404" name="Picture 186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4" name="Picture 1864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317" w:rsidRPr="00CA25D7">
        <w:rPr>
          <w:sz w:val="28"/>
          <w:szCs w:val="28"/>
        </w:rPr>
        <w:t>учителя ' В. И. Лях. - М. • Просвещение, 2007. 144 с,</w:t>
      </w:r>
    </w:p>
    <w:p w:rsidR="00EE4317" w:rsidRPr="00CA25D7" w:rsidRDefault="00EE4317" w:rsidP="00EE4317">
      <w:pPr>
        <w:numPr>
          <w:ilvl w:val="0"/>
          <w:numId w:val="16"/>
        </w:numPr>
        <w:spacing w:after="12" w:line="247" w:lineRule="auto"/>
        <w:ind w:right="36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Лях, В.И. Фи</w:t>
      </w:r>
      <w:r w:rsidR="00226C7B" w:rsidRPr="00CA25D7">
        <w:rPr>
          <w:sz w:val="28"/>
          <w:szCs w:val="28"/>
        </w:rPr>
        <w:t>зическая культура Предметная ли</w:t>
      </w:r>
      <w:r w:rsidRPr="00CA25D7">
        <w:rPr>
          <w:sz w:val="28"/>
          <w:szCs w:val="28"/>
        </w:rPr>
        <w:t>ния у</w:t>
      </w:r>
      <w:r w:rsidR="00226C7B" w:rsidRPr="00CA25D7">
        <w:rPr>
          <w:sz w:val="28"/>
          <w:szCs w:val="28"/>
        </w:rPr>
        <w:t>чебников В.И. Ляха 1-4 классы; пособи</w:t>
      </w:r>
      <w:r w:rsidRPr="00CA25D7">
        <w:rPr>
          <w:sz w:val="28"/>
          <w:szCs w:val="28"/>
        </w:rPr>
        <w:t>е для учителей общеобразовательных учреждений В.И. Лях 2-е изд. • М.</w:t>
      </w:r>
      <w:r w:rsidR="00226C7B" w:rsidRPr="00CA25D7">
        <w:rPr>
          <w:sz w:val="28"/>
          <w:szCs w:val="28"/>
        </w:rPr>
        <w:t xml:space="preserve"> </w:t>
      </w:r>
      <w:r w:rsidRPr="00CA25D7">
        <w:rPr>
          <w:sz w:val="28"/>
          <w:szCs w:val="28"/>
        </w:rPr>
        <w:t>Просвещение, 2012 64 с.</w:t>
      </w:r>
    </w:p>
    <w:p w:rsidR="00EE4317" w:rsidRPr="00CA25D7" w:rsidRDefault="00EE4317" w:rsidP="00EE4317">
      <w:pPr>
        <w:spacing w:after="30" w:line="253" w:lineRule="auto"/>
        <w:ind w:left="43" w:right="5892" w:firstLine="9"/>
        <w:rPr>
          <w:sz w:val="28"/>
          <w:szCs w:val="28"/>
        </w:rPr>
      </w:pPr>
      <w:r w:rsidRPr="00CA25D7">
        <w:rPr>
          <w:sz w:val="28"/>
          <w:szCs w:val="28"/>
        </w:rPr>
        <w:t xml:space="preserve">в) Интернет-ресурсы: </w:t>
      </w:r>
      <w:r w:rsidRPr="00CA25D7">
        <w:rPr>
          <w:sz w:val="28"/>
          <w:szCs w:val="28"/>
          <w:u w:val="single" w:color="000000"/>
        </w:rPr>
        <w:t>Официальные сайты.</w:t>
      </w:r>
    </w:p>
    <w:p w:rsidR="00EE4317" w:rsidRPr="00CA25D7" w:rsidRDefault="00EE4317" w:rsidP="00EE4317">
      <w:pPr>
        <w:spacing w:after="71" w:line="247" w:lineRule="auto"/>
        <w:ind w:left="115" w:right="369" w:firstLine="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1, Федеральный </w:t>
      </w:r>
      <w:r w:rsidR="00226C7B" w:rsidRPr="00CA25D7">
        <w:rPr>
          <w:sz w:val="28"/>
          <w:szCs w:val="28"/>
        </w:rPr>
        <w:t>портал «Российское образование.</w:t>
      </w:r>
    </w:p>
    <w:p w:rsidR="00EE4317" w:rsidRPr="00CA25D7" w:rsidRDefault="00EE4317" w:rsidP="00EE4317">
      <w:pPr>
        <w:spacing w:after="12" w:line="247" w:lineRule="auto"/>
        <w:ind w:left="43" w:right="369" w:firstLine="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2 Единое ОКНО доступа к образовательным ресурсам</w:t>
      </w:r>
    </w:p>
    <w:p w:rsidR="00EE4317" w:rsidRPr="00CA25D7" w:rsidRDefault="00226C7B" w:rsidP="00EE4317">
      <w:pPr>
        <w:spacing w:after="44" w:line="247" w:lineRule="auto"/>
        <w:ind w:left="427" w:right="614" w:hanging="384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З. На</w:t>
      </w:r>
      <w:r w:rsidR="00EE4317" w:rsidRPr="00CA25D7">
        <w:rPr>
          <w:sz w:val="28"/>
          <w:szCs w:val="28"/>
        </w:rPr>
        <w:t>циональный государс</w:t>
      </w:r>
      <w:r w:rsidRPr="00CA25D7">
        <w:rPr>
          <w:sz w:val="28"/>
          <w:szCs w:val="28"/>
        </w:rPr>
        <w:t>твенный университет физической к</w:t>
      </w:r>
      <w:r w:rsidR="00EE4317" w:rsidRPr="00CA25D7">
        <w:rPr>
          <w:sz w:val="28"/>
          <w:szCs w:val="28"/>
        </w:rPr>
        <w:t>ультуры, спорта здоровья имени П.Ф.</w:t>
      </w:r>
      <w:r w:rsidR="00BD699C">
        <w:rPr>
          <w:sz w:val="28"/>
          <w:szCs w:val="28"/>
        </w:rPr>
        <w:t xml:space="preserve"> </w:t>
      </w:r>
      <w:r w:rsidR="00EE4317" w:rsidRPr="00CA25D7">
        <w:rPr>
          <w:sz w:val="28"/>
          <w:szCs w:val="28"/>
        </w:rPr>
        <w:t>Лесгафта, Санкт-Петербург</w:t>
      </w:r>
    </w:p>
    <w:p w:rsidR="00EE4317" w:rsidRPr="00CA25D7" w:rsidRDefault="00EE4317" w:rsidP="00EE4317">
      <w:pPr>
        <w:tabs>
          <w:tab w:val="center" w:pos="3762"/>
          <w:tab w:val="center" w:pos="5642"/>
        </w:tabs>
        <w:spacing w:after="37"/>
        <w:rPr>
          <w:sz w:val="28"/>
          <w:szCs w:val="28"/>
        </w:rPr>
      </w:pPr>
      <w:r w:rsidRPr="00CA25D7">
        <w:rPr>
          <w:sz w:val="28"/>
          <w:szCs w:val="28"/>
        </w:rPr>
        <w:tab/>
      </w:r>
      <w:r w:rsidRPr="00CA25D7">
        <w:rPr>
          <w:sz w:val="28"/>
          <w:szCs w:val="28"/>
        </w:rPr>
        <w:tab/>
      </w:r>
    </w:p>
    <w:p w:rsidR="00EE4317" w:rsidRPr="00CA25D7" w:rsidRDefault="00EE4317" w:rsidP="00CA25D7">
      <w:pPr>
        <w:spacing w:after="56"/>
        <w:ind w:left="480"/>
        <w:rPr>
          <w:sz w:val="28"/>
          <w:szCs w:val="28"/>
        </w:rPr>
      </w:pPr>
      <w:r w:rsidRPr="00CA25D7">
        <w:rPr>
          <w:sz w:val="28"/>
          <w:szCs w:val="28"/>
          <w:u w:val="single" w:color="000000"/>
        </w:rPr>
        <w:lastRenderedPageBreak/>
        <w:t>Учебные материалы</w:t>
      </w:r>
      <w:r w:rsidRPr="00CA25D7">
        <w:rPr>
          <w:noProof/>
          <w:sz w:val="28"/>
          <w:szCs w:val="28"/>
        </w:rPr>
        <w:drawing>
          <wp:inline distT="0" distB="0" distL="0" distR="0" wp14:anchorId="2EAA06EB" wp14:editId="4BD82D4D">
            <wp:extent cx="12187" cy="67054"/>
            <wp:effectExtent l="0" t="0" r="0" b="0"/>
            <wp:docPr id="186417" name="Picture 186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7" name="Picture 1864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317" w:rsidRPr="00CA25D7" w:rsidRDefault="00CA25D7" w:rsidP="00EE4317">
      <w:pPr>
        <w:spacing w:after="12" w:line="247" w:lineRule="auto"/>
        <w:ind w:left="43" w:right="369" w:firstLine="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>1.</w:t>
      </w:r>
      <w:r w:rsidR="00EE4317" w:rsidRPr="00CA25D7">
        <w:rPr>
          <w:sz w:val="28"/>
          <w:szCs w:val="28"/>
        </w:rPr>
        <w:t xml:space="preserve"> Научный</w:t>
      </w:r>
      <w:r w:rsidRPr="00CA25D7">
        <w:rPr>
          <w:sz w:val="28"/>
          <w:szCs w:val="28"/>
        </w:rPr>
        <w:t xml:space="preserve"> портал «Теория </w:t>
      </w:r>
      <w:proofErr w:type="spellStart"/>
      <w:r w:rsidRPr="00CA25D7">
        <w:rPr>
          <w:sz w:val="28"/>
          <w:szCs w:val="28"/>
        </w:rPr>
        <w:t>ру</w:t>
      </w:r>
      <w:proofErr w:type="spellEnd"/>
      <w:r w:rsidRPr="00CA25D7">
        <w:rPr>
          <w:sz w:val="28"/>
          <w:szCs w:val="28"/>
        </w:rPr>
        <w:t>».</w:t>
      </w:r>
    </w:p>
    <w:p w:rsidR="00EE4317" w:rsidRPr="00CA25D7" w:rsidRDefault="00EE4317" w:rsidP="00EE4317">
      <w:pPr>
        <w:spacing w:after="68"/>
        <w:ind w:left="480"/>
        <w:rPr>
          <w:sz w:val="28"/>
          <w:szCs w:val="28"/>
        </w:rPr>
      </w:pPr>
    </w:p>
    <w:p w:rsidR="00EE4317" w:rsidRPr="00CA25D7" w:rsidRDefault="00EE4317" w:rsidP="00EE4317">
      <w:pPr>
        <w:spacing w:after="12" w:line="247" w:lineRule="auto"/>
        <w:ind w:left="403" w:right="369" w:firstLine="9"/>
        <w:jc w:val="both"/>
        <w:rPr>
          <w:b/>
          <w:sz w:val="28"/>
          <w:szCs w:val="28"/>
        </w:rPr>
      </w:pPr>
      <w:r w:rsidRPr="00CA25D7">
        <w:rPr>
          <w:sz w:val="28"/>
          <w:szCs w:val="28"/>
        </w:rPr>
        <w:t xml:space="preserve">10. </w:t>
      </w:r>
      <w:r w:rsidRPr="00CA25D7">
        <w:rPr>
          <w:b/>
          <w:sz w:val="28"/>
          <w:szCs w:val="28"/>
        </w:rPr>
        <w:t>ПЕРЕЧЕНЬ ИНФОРМАЦИОННЫХ ТЕХНОЛОГИЙ, ИСПОЛЬЗУЕМЫХ при</w:t>
      </w:r>
    </w:p>
    <w:p w:rsidR="00EE4317" w:rsidRPr="00CA25D7" w:rsidRDefault="00EE4317" w:rsidP="00EE4317">
      <w:pPr>
        <w:spacing w:after="12" w:line="247" w:lineRule="auto"/>
        <w:ind w:left="768" w:right="369" w:firstLine="9"/>
        <w:jc w:val="both"/>
        <w:rPr>
          <w:b/>
          <w:sz w:val="28"/>
          <w:szCs w:val="28"/>
        </w:rPr>
      </w:pPr>
      <w:r w:rsidRPr="00CA25D7">
        <w:rPr>
          <w:b/>
          <w:sz w:val="28"/>
          <w:szCs w:val="28"/>
        </w:rPr>
        <w:t>ПРОВЕДЕНИИ ПРАКТИК</w:t>
      </w:r>
      <w:r w:rsidR="00CA25D7" w:rsidRPr="00CA25D7">
        <w:rPr>
          <w:b/>
          <w:sz w:val="28"/>
          <w:szCs w:val="28"/>
        </w:rPr>
        <w:t>И, ВКЛЮЧАЯ ПЕРЕЧЕНЬ ПРОГРАММНОГО</w:t>
      </w:r>
    </w:p>
    <w:p w:rsidR="00EE4317" w:rsidRPr="00CA25D7" w:rsidRDefault="00EE4317" w:rsidP="00EE4317">
      <w:pPr>
        <w:spacing w:after="322" w:line="247" w:lineRule="auto"/>
        <w:ind w:left="748" w:right="369" w:firstLine="9"/>
        <w:jc w:val="both"/>
        <w:rPr>
          <w:b/>
          <w:sz w:val="28"/>
          <w:szCs w:val="28"/>
        </w:rPr>
      </w:pPr>
      <w:r w:rsidRPr="00CA25D7">
        <w:rPr>
          <w:b/>
          <w:sz w:val="28"/>
          <w:szCs w:val="28"/>
        </w:rPr>
        <w:t>ОБЕСПЕЧЕНИЯ И ИНФОРМАЦИОННЫХ СПРАВОЧНЫХ СИСТЕМ</w:t>
      </w:r>
      <w:r w:rsidRPr="00CA25D7">
        <w:rPr>
          <w:b/>
          <w:noProof/>
          <w:sz w:val="28"/>
          <w:szCs w:val="28"/>
        </w:rPr>
        <w:drawing>
          <wp:inline distT="0" distB="0" distL="0" distR="0" wp14:anchorId="396E16AA" wp14:editId="4F6848D4">
            <wp:extent cx="6093" cy="12192"/>
            <wp:effectExtent l="0" t="0" r="0" b="0"/>
            <wp:docPr id="56149" name="Picture 5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9" name="Picture 5614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317" w:rsidRPr="00CA25D7" w:rsidRDefault="00EE4317" w:rsidP="00EE4317">
      <w:pPr>
        <w:spacing w:after="12" w:line="247" w:lineRule="auto"/>
        <w:ind w:left="461" w:right="369" w:firstLine="979"/>
        <w:jc w:val="both"/>
        <w:rPr>
          <w:sz w:val="28"/>
          <w:szCs w:val="28"/>
        </w:rPr>
      </w:pPr>
      <w:r w:rsidRPr="00CA25D7">
        <w:rPr>
          <w:sz w:val="28"/>
          <w:szCs w:val="28"/>
        </w:rPr>
        <w:t xml:space="preserve">В процессе </w:t>
      </w:r>
      <w:r w:rsidR="00CA25D7" w:rsidRPr="00CA25D7">
        <w:rPr>
          <w:noProof/>
          <w:sz w:val="28"/>
          <w:szCs w:val="28"/>
        </w:rPr>
        <w:t>организации</w:t>
      </w:r>
      <w:r w:rsidR="00CA25D7" w:rsidRPr="00CA25D7">
        <w:rPr>
          <w:sz w:val="28"/>
          <w:szCs w:val="28"/>
        </w:rPr>
        <w:t xml:space="preserve"> педагогической практики</w:t>
      </w:r>
      <w:r w:rsidRPr="00CA25D7">
        <w:rPr>
          <w:sz w:val="28"/>
          <w:szCs w:val="28"/>
        </w:rPr>
        <w:t xml:space="preserve"> используются: технические средства (компьютерная техника,</w:t>
      </w:r>
      <w:r w:rsidR="00CA25D7" w:rsidRPr="00CA25D7">
        <w:rPr>
          <w:sz w:val="28"/>
          <w:szCs w:val="28"/>
        </w:rPr>
        <w:t xml:space="preserve"> смарт-</w:t>
      </w:r>
      <w:r w:rsidRPr="00CA25D7">
        <w:rPr>
          <w:sz w:val="28"/>
          <w:szCs w:val="28"/>
        </w:rPr>
        <w:t>доски</w:t>
      </w:r>
      <w:r w:rsidR="00CA25D7" w:rsidRPr="00CA25D7">
        <w:rPr>
          <w:sz w:val="28"/>
          <w:szCs w:val="28"/>
        </w:rPr>
        <w:t>,</w:t>
      </w:r>
      <w:r w:rsidRPr="00CA25D7">
        <w:rPr>
          <w:sz w:val="28"/>
          <w:szCs w:val="28"/>
        </w:rPr>
        <w:t xml:space="preserve"> сре</w:t>
      </w:r>
      <w:r w:rsidR="00CA25D7" w:rsidRPr="00CA25D7">
        <w:rPr>
          <w:sz w:val="28"/>
          <w:szCs w:val="28"/>
        </w:rPr>
        <w:t>дства связи и ДР) Инструментами</w:t>
      </w:r>
      <w:r w:rsidRPr="00CA25D7">
        <w:rPr>
          <w:sz w:val="28"/>
          <w:szCs w:val="28"/>
        </w:rPr>
        <w:t xml:space="preserve"> ИТ выступают различные виды программных </w:t>
      </w:r>
      <w:r w:rsidR="00BD699C">
        <w:rPr>
          <w:sz w:val="28"/>
          <w:szCs w:val="28"/>
        </w:rPr>
        <w:t xml:space="preserve">продуктов: </w:t>
      </w:r>
      <w:r w:rsidRPr="00CA25D7">
        <w:rPr>
          <w:sz w:val="28"/>
          <w:szCs w:val="28"/>
        </w:rPr>
        <w:t>электронные та</w:t>
      </w:r>
      <w:r w:rsidR="00BD699C">
        <w:rPr>
          <w:sz w:val="28"/>
          <w:szCs w:val="28"/>
        </w:rPr>
        <w:t>блицы</w:t>
      </w:r>
      <w:r w:rsidRPr="00CA25D7">
        <w:rPr>
          <w:sz w:val="28"/>
          <w:szCs w:val="28"/>
        </w:rPr>
        <w:t>; информационные системы функциональ</w:t>
      </w:r>
      <w:r w:rsidR="00CA25D7" w:rsidRPr="00CA25D7">
        <w:rPr>
          <w:sz w:val="28"/>
          <w:szCs w:val="28"/>
        </w:rPr>
        <w:t xml:space="preserve">ного назначения, компьютерные </w:t>
      </w:r>
      <w:r w:rsidRPr="00CA25D7">
        <w:rPr>
          <w:sz w:val="28"/>
          <w:szCs w:val="28"/>
        </w:rPr>
        <w:t>учебники (уроки), программы-тренаже</w:t>
      </w:r>
      <w:r w:rsidR="00CA25D7" w:rsidRPr="00CA25D7">
        <w:rPr>
          <w:sz w:val="28"/>
          <w:szCs w:val="28"/>
        </w:rPr>
        <w:t>ры, информационно-сп</w:t>
      </w:r>
      <w:r w:rsidRPr="00CA25D7">
        <w:rPr>
          <w:sz w:val="28"/>
          <w:szCs w:val="28"/>
        </w:rPr>
        <w:t>равочные (энциклопедии), демонстрац</w:t>
      </w:r>
      <w:r w:rsidR="00BD699C">
        <w:rPr>
          <w:sz w:val="28"/>
          <w:szCs w:val="28"/>
        </w:rPr>
        <w:t>ионные (слайд или видеофильмы).</w:t>
      </w:r>
    </w:p>
    <w:p w:rsidR="002A3B08" w:rsidRDefault="002A3B08">
      <w:pPr>
        <w:rPr>
          <w:sz w:val="28"/>
          <w:szCs w:val="28"/>
        </w:rPr>
      </w:pPr>
    </w:p>
    <w:p w:rsidR="00985F36" w:rsidRDefault="002A3B08" w:rsidP="002A3B08">
      <w:pPr>
        <w:jc w:val="center"/>
        <w:rPr>
          <w:b/>
          <w:sz w:val="28"/>
          <w:szCs w:val="28"/>
        </w:rPr>
      </w:pPr>
      <w:r w:rsidRPr="002A3B08">
        <w:rPr>
          <w:b/>
          <w:sz w:val="28"/>
          <w:szCs w:val="28"/>
        </w:rPr>
        <w:t>11. Результаты практики</w:t>
      </w:r>
    </w:p>
    <w:p w:rsidR="002A3B08" w:rsidRPr="00CE5AE8" w:rsidRDefault="002A3B08" w:rsidP="002A3B0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A3B08">
        <w:rPr>
          <w:sz w:val="28"/>
          <w:szCs w:val="28"/>
        </w:rPr>
        <w:t xml:space="preserve">За время </w:t>
      </w:r>
      <w:r>
        <w:rPr>
          <w:sz w:val="28"/>
          <w:szCs w:val="28"/>
        </w:rPr>
        <w:t>прохождения практики студенты познакомились с профилем учебного заведения, его деятельность, а также его руководителями и педагогическим коллективом. Изучат основные цели и задачи организации учебно- воспитательной</w:t>
      </w:r>
      <w:r w:rsidRPr="002A3B0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деятельности. Ознакомят</w:t>
      </w:r>
      <w:r w:rsidRPr="00CE5AE8">
        <w:rPr>
          <w:color w:val="000000"/>
          <w:sz w:val="28"/>
          <w:szCs w:val="28"/>
        </w:rPr>
        <w:t>ся с основными поло</w:t>
      </w:r>
      <w:r>
        <w:rPr>
          <w:color w:val="000000"/>
          <w:sz w:val="28"/>
          <w:szCs w:val="28"/>
        </w:rPr>
        <w:t>жениями Устава школы, познакомят</w:t>
      </w:r>
      <w:r w:rsidRPr="00CE5AE8">
        <w:rPr>
          <w:color w:val="000000"/>
          <w:sz w:val="28"/>
          <w:szCs w:val="28"/>
        </w:rPr>
        <w:t>ся с видами локальных актов обр</w:t>
      </w:r>
      <w:r>
        <w:rPr>
          <w:color w:val="000000"/>
          <w:sz w:val="28"/>
          <w:szCs w:val="28"/>
        </w:rPr>
        <w:t>азовательного учреждения. Изучат</w:t>
      </w:r>
      <w:r w:rsidRPr="00CE5AE8">
        <w:rPr>
          <w:color w:val="000000"/>
          <w:sz w:val="28"/>
          <w:szCs w:val="28"/>
        </w:rPr>
        <w:t xml:space="preserve"> основные приемы организации образ</w:t>
      </w:r>
      <w:r>
        <w:rPr>
          <w:color w:val="000000"/>
          <w:sz w:val="28"/>
          <w:szCs w:val="28"/>
        </w:rPr>
        <w:t>овательного процесса. Исследуют</w:t>
      </w:r>
      <w:r w:rsidRPr="00CE5AE8">
        <w:rPr>
          <w:color w:val="000000"/>
          <w:sz w:val="28"/>
          <w:szCs w:val="28"/>
        </w:rPr>
        <w:t xml:space="preserve"> уровень разви</w:t>
      </w:r>
      <w:r>
        <w:rPr>
          <w:color w:val="000000"/>
          <w:sz w:val="28"/>
          <w:szCs w:val="28"/>
        </w:rPr>
        <w:t>тия учебного коллектива, изучат</w:t>
      </w:r>
      <w:r w:rsidRPr="00CE5AE8">
        <w:rPr>
          <w:color w:val="000000"/>
          <w:sz w:val="28"/>
          <w:szCs w:val="28"/>
        </w:rPr>
        <w:t xml:space="preserve"> особенности ученического коллектива. За вр</w:t>
      </w:r>
      <w:r>
        <w:rPr>
          <w:color w:val="000000"/>
          <w:sz w:val="28"/>
          <w:szCs w:val="28"/>
        </w:rPr>
        <w:t>емя практики студенты разработают и проведут</w:t>
      </w:r>
      <w:r w:rsidRPr="00CE5AE8">
        <w:rPr>
          <w:color w:val="000000"/>
          <w:sz w:val="28"/>
          <w:szCs w:val="28"/>
        </w:rPr>
        <w:t xml:space="preserve"> урок</w:t>
      </w:r>
      <w:r>
        <w:rPr>
          <w:color w:val="000000"/>
          <w:sz w:val="28"/>
          <w:szCs w:val="28"/>
        </w:rPr>
        <w:t>и и дадут</w:t>
      </w:r>
      <w:r w:rsidRPr="00CE5AE8">
        <w:rPr>
          <w:color w:val="000000"/>
          <w:sz w:val="28"/>
          <w:szCs w:val="28"/>
        </w:rPr>
        <w:t xml:space="preserve"> им анализ.</w:t>
      </w:r>
    </w:p>
    <w:p w:rsidR="002A3B08" w:rsidRPr="00CE5AE8" w:rsidRDefault="00EF5F0C" w:rsidP="002A3B0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время практики приобретут</w:t>
      </w:r>
      <w:r w:rsidR="002A3B08" w:rsidRPr="00CE5AE8">
        <w:rPr>
          <w:color w:val="000000"/>
          <w:sz w:val="28"/>
          <w:szCs w:val="28"/>
        </w:rPr>
        <w:t xml:space="preserve"> много знаний и полезной информации, котора</w:t>
      </w:r>
      <w:r>
        <w:rPr>
          <w:color w:val="000000"/>
          <w:sz w:val="28"/>
          <w:szCs w:val="28"/>
        </w:rPr>
        <w:t>я в дальнейшем, безусловно, пригодится</w:t>
      </w:r>
      <w:r w:rsidR="002A3B08" w:rsidRPr="00CE5AE8">
        <w:rPr>
          <w:color w:val="000000"/>
          <w:sz w:val="28"/>
          <w:szCs w:val="28"/>
        </w:rPr>
        <w:t>.</w:t>
      </w:r>
    </w:p>
    <w:p w:rsidR="002A3B08" w:rsidRPr="00CE5AE8" w:rsidRDefault="002A3B08" w:rsidP="002A3B0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В данной работе были достигнуты все поставленные задачи, а именно:</w:t>
      </w:r>
    </w:p>
    <w:p w:rsidR="002A3B08" w:rsidRPr="00CE5AE8" w:rsidRDefault="002A3B08" w:rsidP="002A3B0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·   Получение практических навыков планирование учебно-воспитательной работы в группе учащихся;</w:t>
      </w:r>
    </w:p>
    <w:p w:rsidR="002A3B08" w:rsidRPr="00CE5AE8" w:rsidRDefault="002A3B08" w:rsidP="002A3B0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lastRenderedPageBreak/>
        <w:t>·   Приобретение опыта профессиональной деятельности педагога по подготовке к циклу уроков теоретического обучения;</w:t>
      </w:r>
    </w:p>
    <w:p w:rsidR="002A3B08" w:rsidRPr="00CE5AE8" w:rsidRDefault="002A3B08" w:rsidP="002A3B0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·   Получение начальных навыков проведения уроков по избранному предмету в группе учащихся;</w:t>
      </w:r>
    </w:p>
    <w:p w:rsidR="002A3B08" w:rsidRPr="00CE5AE8" w:rsidRDefault="002A3B08" w:rsidP="002A3B0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·   Изучение педагогического опыта квалифицированных преподавателей учебного заведения.</w:t>
      </w:r>
    </w:p>
    <w:p w:rsidR="002A3B08" w:rsidRPr="00CE5AE8" w:rsidRDefault="002A3B08" w:rsidP="002A3B0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 xml:space="preserve">Я считаю, что </w:t>
      </w:r>
      <w:r w:rsidR="00EF5F0C">
        <w:rPr>
          <w:color w:val="000000"/>
          <w:sz w:val="28"/>
          <w:szCs w:val="28"/>
        </w:rPr>
        <w:t xml:space="preserve">большинство студентов практикантов </w:t>
      </w:r>
      <w:r w:rsidRPr="00CE5AE8">
        <w:rPr>
          <w:color w:val="000000"/>
          <w:sz w:val="28"/>
          <w:szCs w:val="28"/>
        </w:rPr>
        <w:t>со своими задачами</w:t>
      </w:r>
      <w:r w:rsidR="00EF5F0C">
        <w:rPr>
          <w:color w:val="000000"/>
          <w:sz w:val="28"/>
          <w:szCs w:val="28"/>
        </w:rPr>
        <w:t xml:space="preserve"> справляются</w:t>
      </w:r>
      <w:r w:rsidRPr="00CE5AE8">
        <w:rPr>
          <w:color w:val="000000"/>
          <w:sz w:val="28"/>
          <w:szCs w:val="28"/>
        </w:rPr>
        <w:t>.</w:t>
      </w:r>
    </w:p>
    <w:p w:rsidR="002A3B08" w:rsidRPr="00CE5AE8" w:rsidRDefault="002A3B08" w:rsidP="002A3B0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 </w:t>
      </w:r>
    </w:p>
    <w:p w:rsidR="002A3B08" w:rsidRDefault="002A3B08" w:rsidP="002A3B08"/>
    <w:p w:rsidR="002A3B08" w:rsidRPr="002A3B08" w:rsidRDefault="002A3B08" w:rsidP="002A3B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A3B08" w:rsidRPr="002A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pt;height:3pt" coordsize="" o:spt="100" o:bullet="t" adj="0,,0" path="" stroked="f">
        <v:stroke joinstyle="miter"/>
        <v:imagedata r:id="rId1" o:title="image69"/>
        <v:formulas/>
        <v:path o:connecttype="segments"/>
      </v:shape>
    </w:pict>
  </w:numPicBullet>
  <w:abstractNum w:abstractNumId="0" w15:restartNumberingAfterBreak="0">
    <w:nsid w:val="1F5231F9"/>
    <w:multiLevelType w:val="hybridMultilevel"/>
    <w:tmpl w:val="BDBA20E4"/>
    <w:lvl w:ilvl="0" w:tplc="2F5E9740">
      <w:start w:val="4"/>
      <w:numFmt w:val="decimal"/>
      <w:lvlText w:val="%1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20BAA">
      <w:start w:val="2"/>
      <w:numFmt w:val="decimal"/>
      <w:lvlText w:val="%2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E0114">
      <w:start w:val="1"/>
      <w:numFmt w:val="lowerRoman"/>
      <w:lvlText w:val="%3"/>
      <w:lvlJc w:val="left"/>
      <w:pPr>
        <w:ind w:left="1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3E9510">
      <w:start w:val="1"/>
      <w:numFmt w:val="decimal"/>
      <w:lvlText w:val="%4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C38A6">
      <w:start w:val="1"/>
      <w:numFmt w:val="lowerLetter"/>
      <w:lvlText w:val="%5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2CABA">
      <w:start w:val="1"/>
      <w:numFmt w:val="lowerRoman"/>
      <w:lvlText w:val="%6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ECB68">
      <w:start w:val="1"/>
      <w:numFmt w:val="decimal"/>
      <w:lvlText w:val="%7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268A8">
      <w:start w:val="1"/>
      <w:numFmt w:val="lowerLetter"/>
      <w:lvlText w:val="%8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507072">
      <w:start w:val="1"/>
      <w:numFmt w:val="lowerRoman"/>
      <w:lvlText w:val="%9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539F1"/>
    <w:multiLevelType w:val="hybridMultilevel"/>
    <w:tmpl w:val="23164C72"/>
    <w:lvl w:ilvl="0" w:tplc="07B4FB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41432">
      <w:start w:val="1"/>
      <w:numFmt w:val="bullet"/>
      <w:lvlRestart w:val="0"/>
      <w:lvlText w:val="•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2ACD4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0022A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EC45A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2271E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CE72A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4743A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200B0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85A4D"/>
    <w:multiLevelType w:val="hybridMultilevel"/>
    <w:tmpl w:val="E4842484"/>
    <w:lvl w:ilvl="0" w:tplc="24BCA188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8A928">
      <w:start w:val="1"/>
      <w:numFmt w:val="lowerLetter"/>
      <w:lvlText w:val="%2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A5E02">
      <w:start w:val="1"/>
      <w:numFmt w:val="lowerRoman"/>
      <w:lvlText w:val="%3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D62">
      <w:start w:val="1"/>
      <w:numFmt w:val="decimal"/>
      <w:lvlText w:val="%4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AE3FA">
      <w:start w:val="1"/>
      <w:numFmt w:val="lowerLetter"/>
      <w:lvlText w:val="%5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CD556">
      <w:start w:val="1"/>
      <w:numFmt w:val="lowerRoman"/>
      <w:lvlText w:val="%6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A1558">
      <w:start w:val="1"/>
      <w:numFmt w:val="decimal"/>
      <w:lvlText w:val="%7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7EE57E">
      <w:start w:val="1"/>
      <w:numFmt w:val="lowerLetter"/>
      <w:lvlText w:val="%8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84616">
      <w:start w:val="1"/>
      <w:numFmt w:val="lowerRoman"/>
      <w:lvlText w:val="%9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4526F"/>
    <w:multiLevelType w:val="hybridMultilevel"/>
    <w:tmpl w:val="6A3E45DA"/>
    <w:lvl w:ilvl="0" w:tplc="4FD6566E">
      <w:start w:val="1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0E0B8">
      <w:start w:val="1"/>
      <w:numFmt w:val="lowerLetter"/>
      <w:lvlText w:val="%2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4E9BE">
      <w:start w:val="1"/>
      <w:numFmt w:val="lowerRoman"/>
      <w:lvlText w:val="%3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C7DCE">
      <w:start w:val="1"/>
      <w:numFmt w:val="decimal"/>
      <w:lvlText w:val="%4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44FF0">
      <w:start w:val="1"/>
      <w:numFmt w:val="lowerLetter"/>
      <w:lvlText w:val="%5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A6AB0">
      <w:start w:val="1"/>
      <w:numFmt w:val="lowerRoman"/>
      <w:lvlText w:val="%6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08586">
      <w:start w:val="1"/>
      <w:numFmt w:val="decimal"/>
      <w:lvlText w:val="%7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AFD72">
      <w:start w:val="1"/>
      <w:numFmt w:val="lowerLetter"/>
      <w:lvlText w:val="%8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ABD40">
      <w:start w:val="1"/>
      <w:numFmt w:val="lowerRoman"/>
      <w:lvlText w:val="%9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0393A"/>
    <w:multiLevelType w:val="hybridMultilevel"/>
    <w:tmpl w:val="3014E852"/>
    <w:lvl w:ilvl="0" w:tplc="C14E5D9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FB66D0"/>
    <w:multiLevelType w:val="hybridMultilevel"/>
    <w:tmpl w:val="15C81EE4"/>
    <w:lvl w:ilvl="0" w:tplc="5A5270CC">
      <w:start w:val="1"/>
      <w:numFmt w:val="bullet"/>
      <w:lvlText w:val="•"/>
      <w:lvlPicBulletId w:val="0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C6C94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A4874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E052C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40190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BACA6C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8A7A0">
      <w:start w:val="1"/>
      <w:numFmt w:val="bullet"/>
      <w:lvlText w:val="•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0EEA02">
      <w:start w:val="1"/>
      <w:numFmt w:val="bullet"/>
      <w:lvlText w:val="o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0C402">
      <w:start w:val="1"/>
      <w:numFmt w:val="bullet"/>
      <w:lvlText w:val="▪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837B2D"/>
    <w:multiLevelType w:val="hybridMultilevel"/>
    <w:tmpl w:val="71C06AA2"/>
    <w:lvl w:ilvl="0" w:tplc="2A0A118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4A9F6">
      <w:start w:val="1"/>
      <w:numFmt w:val="bullet"/>
      <w:lvlRestart w:val="0"/>
      <w:lvlText w:val="•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80420">
      <w:start w:val="1"/>
      <w:numFmt w:val="bullet"/>
      <w:lvlText w:val="▪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8E3A0">
      <w:start w:val="1"/>
      <w:numFmt w:val="bullet"/>
      <w:lvlText w:val="•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0FDDA">
      <w:start w:val="1"/>
      <w:numFmt w:val="bullet"/>
      <w:lvlText w:val="o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0B1B8">
      <w:start w:val="1"/>
      <w:numFmt w:val="bullet"/>
      <w:lvlText w:val="▪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4D654">
      <w:start w:val="1"/>
      <w:numFmt w:val="bullet"/>
      <w:lvlText w:val="•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AE4AC">
      <w:start w:val="1"/>
      <w:numFmt w:val="bullet"/>
      <w:lvlText w:val="o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0F180">
      <w:start w:val="1"/>
      <w:numFmt w:val="bullet"/>
      <w:lvlText w:val="▪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8D23BC"/>
    <w:multiLevelType w:val="hybridMultilevel"/>
    <w:tmpl w:val="460CA9E0"/>
    <w:lvl w:ilvl="0" w:tplc="7F0A0BD2">
      <w:start w:val="4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4710E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E4CA50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B01A9E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34DFF8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6C8CC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D28694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1E6BCA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5215C6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C4257E"/>
    <w:multiLevelType w:val="hybridMultilevel"/>
    <w:tmpl w:val="2028F308"/>
    <w:lvl w:ilvl="0" w:tplc="309646C4">
      <w:start w:val="2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A8814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2E84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C5FF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C6252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3EBFB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34789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2084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A06D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FF1D91"/>
    <w:multiLevelType w:val="hybridMultilevel"/>
    <w:tmpl w:val="959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02149"/>
    <w:multiLevelType w:val="hybridMultilevel"/>
    <w:tmpl w:val="2FE82C2E"/>
    <w:lvl w:ilvl="0" w:tplc="2FC875B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62C69A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E2087A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9E33E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645A1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8647C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22B7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0CFD7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96E92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2F6BF2"/>
    <w:multiLevelType w:val="hybridMultilevel"/>
    <w:tmpl w:val="EB6AC4D8"/>
    <w:lvl w:ilvl="0" w:tplc="35B26E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50B62A">
      <w:start w:val="1"/>
      <w:numFmt w:val="bullet"/>
      <w:lvlRestart w:val="0"/>
      <w:lvlText w:val="•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99010BA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ADC1682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12EC9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1B0E20A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DA85E6C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906312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9FA559C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D046B6"/>
    <w:multiLevelType w:val="hybridMultilevel"/>
    <w:tmpl w:val="E8407D4A"/>
    <w:lvl w:ilvl="0" w:tplc="20141E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B65EC8">
      <w:start w:val="1"/>
      <w:numFmt w:val="bullet"/>
      <w:lvlRestart w:val="0"/>
      <w:lvlText w:val="•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101632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C1A2A30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361B20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DEE1CE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90CDF8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5C92F2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E684F6E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70750C"/>
    <w:multiLevelType w:val="hybridMultilevel"/>
    <w:tmpl w:val="268AFE7A"/>
    <w:lvl w:ilvl="0" w:tplc="4CC6A8C6">
      <w:start w:val="3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E236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281F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018A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6D85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4A32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C43DC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66E6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AFCC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183E47"/>
    <w:multiLevelType w:val="hybridMultilevel"/>
    <w:tmpl w:val="E690E134"/>
    <w:lvl w:ilvl="0" w:tplc="3CD4FB7A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C77D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E843E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29380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86454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C85F28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2A6A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0F662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A85E72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DE1D52"/>
    <w:multiLevelType w:val="hybridMultilevel"/>
    <w:tmpl w:val="2250DD58"/>
    <w:lvl w:ilvl="0" w:tplc="28B2C00E">
      <w:start w:val="5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8414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088B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C61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C9D9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6C95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E3B4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245B2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2C1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EA5E75"/>
    <w:multiLevelType w:val="hybridMultilevel"/>
    <w:tmpl w:val="DE10B310"/>
    <w:lvl w:ilvl="0" w:tplc="0BE49C48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6F1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2E5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E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8E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C5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82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486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E04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677A2E"/>
    <w:multiLevelType w:val="hybridMultilevel"/>
    <w:tmpl w:val="297AA086"/>
    <w:lvl w:ilvl="0" w:tplc="A9E8BA2A">
      <w:start w:val="4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D8D7D0">
      <w:start w:val="1"/>
      <w:numFmt w:val="lowerLetter"/>
      <w:lvlText w:val="%2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CE4AF0">
      <w:start w:val="1"/>
      <w:numFmt w:val="lowerRoman"/>
      <w:lvlText w:val="%3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4A6CA8">
      <w:start w:val="1"/>
      <w:numFmt w:val="decimal"/>
      <w:lvlText w:val="%4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966620">
      <w:start w:val="1"/>
      <w:numFmt w:val="lowerLetter"/>
      <w:lvlText w:val="%5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B8BC0C">
      <w:start w:val="1"/>
      <w:numFmt w:val="lowerRoman"/>
      <w:lvlText w:val="%6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6457F2">
      <w:start w:val="1"/>
      <w:numFmt w:val="decimal"/>
      <w:lvlText w:val="%7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D643F8">
      <w:start w:val="1"/>
      <w:numFmt w:val="lowerLetter"/>
      <w:lvlText w:val="%8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32704E">
      <w:start w:val="1"/>
      <w:numFmt w:val="lowerRoman"/>
      <w:lvlText w:val="%9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7"/>
  </w:num>
  <w:num w:numId="13">
    <w:abstractNumId w:val="16"/>
  </w:num>
  <w:num w:numId="14">
    <w:abstractNumId w:val="3"/>
  </w:num>
  <w:num w:numId="15">
    <w:abstractNumId w:val="10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E0"/>
    <w:rsid w:val="000272B2"/>
    <w:rsid w:val="000F292F"/>
    <w:rsid w:val="00195D27"/>
    <w:rsid w:val="001C3F4F"/>
    <w:rsid w:val="00226C7B"/>
    <w:rsid w:val="002A3B08"/>
    <w:rsid w:val="002F6742"/>
    <w:rsid w:val="005F5B40"/>
    <w:rsid w:val="00814FFB"/>
    <w:rsid w:val="0088671B"/>
    <w:rsid w:val="00985F36"/>
    <w:rsid w:val="00A250D0"/>
    <w:rsid w:val="00AD2D13"/>
    <w:rsid w:val="00BD699C"/>
    <w:rsid w:val="00CA25D7"/>
    <w:rsid w:val="00CA37B8"/>
    <w:rsid w:val="00DB0AEE"/>
    <w:rsid w:val="00E30B42"/>
    <w:rsid w:val="00EC23E0"/>
    <w:rsid w:val="00EE4317"/>
    <w:rsid w:val="00EF5F0C"/>
    <w:rsid w:val="00F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8F3D"/>
  <w15:chartTrackingRefBased/>
  <w15:docId w15:val="{B7C74044-890F-47C6-899D-40851803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13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13"/>
    <w:pPr>
      <w:ind w:left="720"/>
      <w:contextualSpacing/>
    </w:pPr>
  </w:style>
  <w:style w:type="table" w:styleId="a4">
    <w:name w:val="Table Grid"/>
    <w:basedOn w:val="a1"/>
    <w:uiPriority w:val="39"/>
    <w:rsid w:val="00AD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A3B08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Аннет</dc:creator>
  <cp:keywords/>
  <dc:description/>
  <cp:lastModifiedBy>User</cp:lastModifiedBy>
  <cp:revision>5</cp:revision>
  <dcterms:created xsi:type="dcterms:W3CDTF">2023-10-13T10:41:00Z</dcterms:created>
  <dcterms:modified xsi:type="dcterms:W3CDTF">2023-10-14T00:33:00Z</dcterms:modified>
</cp:coreProperties>
</file>